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543" w:rsidRDefault="00144D4E" w:rsidP="000255BE">
      <w:pPr>
        <w:jc w:val="center"/>
        <w:rPr>
          <w:b/>
          <w:sz w:val="40"/>
        </w:rPr>
      </w:pPr>
      <w:r w:rsidRPr="00710897">
        <w:rPr>
          <w:b/>
          <w:sz w:val="40"/>
        </w:rPr>
        <w:t xml:space="preserve">CI-CJP  </w:t>
      </w:r>
      <w:r w:rsidR="007903BE" w:rsidRPr="00710897">
        <w:rPr>
          <w:b/>
          <w:sz w:val="40"/>
        </w:rPr>
        <w:t xml:space="preserve">CONSTRUCTION </w:t>
      </w:r>
      <w:r w:rsidR="006964EF" w:rsidRPr="00710897">
        <w:rPr>
          <w:b/>
          <w:sz w:val="40"/>
        </w:rPr>
        <w:t>DSE JOUR</w:t>
      </w:r>
      <w:r w:rsidR="007903BE" w:rsidRPr="00710897">
        <w:rPr>
          <w:b/>
          <w:sz w:val="40"/>
        </w:rPr>
        <w:t>2</w:t>
      </w:r>
    </w:p>
    <w:p w:rsidR="00E24CA3" w:rsidRDefault="00E24CA3" w:rsidP="00E24CA3">
      <w:pPr>
        <w:spacing w:after="0" w:line="240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>Légende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8"/>
        <w:gridCol w:w="4818"/>
      </w:tblGrid>
      <w:tr w:rsidR="00E24CA3" w:rsidTr="00E24CA3">
        <w:tc>
          <w:tcPr>
            <w:tcW w:w="4818" w:type="dxa"/>
            <w:shd w:val="clear" w:color="auto" w:fill="E5B8B7" w:themeFill="accent2" w:themeFillTint="66"/>
          </w:tcPr>
          <w:p w:rsidR="00E24CA3" w:rsidRDefault="00E24CA3" w:rsidP="00E24CA3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Outil à créer, modifier, adapter</w:t>
            </w:r>
          </w:p>
        </w:tc>
        <w:tc>
          <w:tcPr>
            <w:tcW w:w="4818" w:type="dxa"/>
            <w:shd w:val="clear" w:color="auto" w:fill="D6E3BC" w:themeFill="accent3" w:themeFillTint="66"/>
          </w:tcPr>
          <w:p w:rsidR="00E24CA3" w:rsidRDefault="00E24CA3" w:rsidP="00E24CA3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Outil déjà en place</w:t>
            </w:r>
          </w:p>
        </w:tc>
      </w:tr>
    </w:tbl>
    <w:p w:rsidR="00E24CA3" w:rsidRPr="00E24CA3" w:rsidRDefault="00E24CA3" w:rsidP="00E24CA3">
      <w:pPr>
        <w:spacing w:after="0" w:line="240" w:lineRule="auto"/>
        <w:rPr>
          <w:b/>
          <w:sz w:val="28"/>
          <w:szCs w:val="24"/>
        </w:rPr>
      </w:pPr>
    </w:p>
    <w:p w:rsidR="006964EF" w:rsidRDefault="007903BE" w:rsidP="007903BE">
      <w:pPr>
        <w:pStyle w:val="Titre1"/>
      </w:pPr>
      <w:r>
        <w:t>Propositions concernant le cadre logique (objectifs spécifiques/résultats/indicateurs)</w:t>
      </w:r>
    </w:p>
    <w:p w:rsidR="007903BE" w:rsidRDefault="007903BE" w:rsidP="00AB0527">
      <w:pPr>
        <w:spacing w:after="0" w:line="240" w:lineRule="auto"/>
        <w:rPr>
          <w:b/>
          <w:sz w:val="28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8"/>
        <w:gridCol w:w="4818"/>
      </w:tblGrid>
      <w:tr w:rsidR="006964EF" w:rsidTr="00710897">
        <w:tc>
          <w:tcPr>
            <w:tcW w:w="4818" w:type="dxa"/>
            <w:shd w:val="clear" w:color="auto" w:fill="D9D9D9" w:themeFill="background1" w:themeFillShade="D9"/>
          </w:tcPr>
          <w:p w:rsidR="006964EF" w:rsidRDefault="006964EF" w:rsidP="006964EF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OS</w:t>
            </w:r>
          </w:p>
        </w:tc>
        <w:tc>
          <w:tcPr>
            <w:tcW w:w="4818" w:type="dxa"/>
            <w:shd w:val="clear" w:color="auto" w:fill="D9D9D9" w:themeFill="background1" w:themeFillShade="D9"/>
          </w:tcPr>
          <w:p w:rsidR="006964EF" w:rsidRDefault="006964EF" w:rsidP="00AB0527">
            <w:pPr>
              <w:rPr>
                <w:b/>
                <w:sz w:val="28"/>
                <w:szCs w:val="24"/>
              </w:rPr>
            </w:pPr>
          </w:p>
        </w:tc>
      </w:tr>
      <w:tr w:rsidR="006964EF" w:rsidTr="00E24CA3">
        <w:trPr>
          <w:trHeight w:val="96"/>
        </w:trPr>
        <w:tc>
          <w:tcPr>
            <w:tcW w:w="4818" w:type="dxa"/>
            <w:shd w:val="clear" w:color="auto" w:fill="E5B8B7" w:themeFill="accent2" w:themeFillTint="66"/>
          </w:tcPr>
          <w:p w:rsidR="006964EF" w:rsidRPr="00C01209" w:rsidRDefault="006964EF" w:rsidP="006964EF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Indicateur 1 : Formation à décliner ou Focus Group (quantitatif ou qualitatif)</w:t>
            </w:r>
          </w:p>
          <w:p w:rsidR="006964EF" w:rsidRDefault="006964EF" w:rsidP="00AB0527">
            <w:pPr>
              <w:rPr>
                <w:b/>
                <w:sz w:val="28"/>
                <w:szCs w:val="24"/>
              </w:rPr>
            </w:pPr>
          </w:p>
        </w:tc>
        <w:tc>
          <w:tcPr>
            <w:tcW w:w="4818" w:type="dxa"/>
            <w:shd w:val="clear" w:color="auto" w:fill="E5B8B7" w:themeFill="accent2" w:themeFillTint="66"/>
          </w:tcPr>
          <w:p w:rsidR="006964EF" w:rsidRDefault="00A92107" w:rsidP="00AB0527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CI</w:t>
            </w:r>
          </w:p>
        </w:tc>
      </w:tr>
      <w:tr w:rsidR="006964EF" w:rsidTr="00A92107">
        <w:tc>
          <w:tcPr>
            <w:tcW w:w="4818" w:type="dxa"/>
            <w:shd w:val="clear" w:color="auto" w:fill="E5B8B7" w:themeFill="accent2" w:themeFillTint="66"/>
          </w:tcPr>
          <w:p w:rsidR="00A92107" w:rsidRDefault="006964EF" w:rsidP="006964EF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Indicateur 2 : </w:t>
            </w:r>
          </w:p>
          <w:p w:rsidR="006964EF" w:rsidRDefault="006964EF" w:rsidP="006964EF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Questionnaire d’</w:t>
            </w:r>
            <w:r w:rsidR="00A92107">
              <w:rPr>
                <w:b/>
                <w:sz w:val="28"/>
                <w:szCs w:val="24"/>
              </w:rPr>
              <w:t>évaluation court (2-3 qu</w:t>
            </w:r>
            <w:r>
              <w:rPr>
                <w:b/>
                <w:sz w:val="28"/>
                <w:szCs w:val="24"/>
              </w:rPr>
              <w:t>estions)</w:t>
            </w:r>
            <w:r w:rsidR="00A92107">
              <w:rPr>
                <w:b/>
                <w:sz w:val="28"/>
                <w:szCs w:val="24"/>
              </w:rPr>
              <w:t xml:space="preserve"> dans email envoyé à tous les participants suite aux activités</w:t>
            </w:r>
          </w:p>
        </w:tc>
        <w:tc>
          <w:tcPr>
            <w:tcW w:w="4818" w:type="dxa"/>
            <w:shd w:val="clear" w:color="auto" w:fill="E5B8B7" w:themeFill="accent2" w:themeFillTint="66"/>
          </w:tcPr>
          <w:p w:rsidR="006964EF" w:rsidRDefault="00A92107" w:rsidP="00AB0527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CI</w:t>
            </w:r>
          </w:p>
        </w:tc>
      </w:tr>
      <w:tr w:rsidR="00A92107" w:rsidTr="00A92107">
        <w:tc>
          <w:tcPr>
            <w:tcW w:w="4818" w:type="dxa"/>
            <w:shd w:val="clear" w:color="auto" w:fill="E5B8B7" w:themeFill="accent2" w:themeFillTint="66"/>
          </w:tcPr>
          <w:p w:rsidR="00A92107" w:rsidRDefault="00A92107" w:rsidP="006964EF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Outil de traitement des données des questionnaires</w:t>
            </w:r>
          </w:p>
        </w:tc>
        <w:tc>
          <w:tcPr>
            <w:tcW w:w="4818" w:type="dxa"/>
            <w:shd w:val="clear" w:color="auto" w:fill="E5B8B7" w:themeFill="accent2" w:themeFillTint="66"/>
          </w:tcPr>
          <w:p w:rsidR="00A92107" w:rsidRDefault="00A92107" w:rsidP="00AB0527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CJP</w:t>
            </w:r>
          </w:p>
        </w:tc>
      </w:tr>
      <w:tr w:rsidR="00A92107" w:rsidTr="00A92107">
        <w:tc>
          <w:tcPr>
            <w:tcW w:w="4818" w:type="dxa"/>
            <w:shd w:val="clear" w:color="auto" w:fill="E5B8B7" w:themeFill="accent2" w:themeFillTint="66"/>
          </w:tcPr>
          <w:p w:rsidR="00A92107" w:rsidRDefault="00A92107" w:rsidP="006964EF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Indicateur 3 : </w:t>
            </w:r>
          </w:p>
          <w:p w:rsidR="00A92107" w:rsidRDefault="00A92107" w:rsidP="00A92107">
            <w:pPr>
              <w:pStyle w:val="Paragraphedeliste"/>
              <w:numPr>
                <w:ilvl w:val="0"/>
                <w:numId w:val="5"/>
              </w:numPr>
              <w:rPr>
                <w:b/>
                <w:sz w:val="28"/>
                <w:szCs w:val="24"/>
              </w:rPr>
            </w:pPr>
            <w:r w:rsidRPr="00A92107">
              <w:rPr>
                <w:b/>
                <w:sz w:val="28"/>
                <w:szCs w:val="24"/>
              </w:rPr>
              <w:t>Questionnaire d’évaluation de fin de projet</w:t>
            </w:r>
          </w:p>
          <w:p w:rsidR="00A92107" w:rsidRDefault="00A92107" w:rsidP="00A92107">
            <w:pPr>
              <w:pStyle w:val="Paragraphedeliste"/>
              <w:numPr>
                <w:ilvl w:val="0"/>
                <w:numId w:val="5"/>
              </w:num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Atelier d’identification à l’engagement des élèves</w:t>
            </w:r>
          </w:p>
          <w:p w:rsidR="00A92107" w:rsidRPr="00A92107" w:rsidRDefault="00A92107" w:rsidP="00A92107">
            <w:pPr>
              <w:pStyle w:val="Paragraphedeliste"/>
              <w:numPr>
                <w:ilvl w:val="0"/>
                <w:numId w:val="5"/>
              </w:num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Interview avant/après selon nombre d’élèves</w:t>
            </w:r>
          </w:p>
        </w:tc>
        <w:tc>
          <w:tcPr>
            <w:tcW w:w="4818" w:type="dxa"/>
            <w:shd w:val="clear" w:color="auto" w:fill="E5B8B7" w:themeFill="accent2" w:themeFillTint="66"/>
          </w:tcPr>
          <w:p w:rsidR="00A92107" w:rsidRDefault="00A92107" w:rsidP="00AB0527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CI</w:t>
            </w:r>
          </w:p>
        </w:tc>
      </w:tr>
      <w:tr w:rsidR="00A92107" w:rsidTr="00A92107">
        <w:tc>
          <w:tcPr>
            <w:tcW w:w="4818" w:type="dxa"/>
            <w:shd w:val="clear" w:color="auto" w:fill="E5B8B7" w:themeFill="accent2" w:themeFillTint="66"/>
          </w:tcPr>
          <w:p w:rsidR="00A92107" w:rsidRDefault="00A92107" w:rsidP="003B3EEB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Outil de traitement des données des questionnaires</w:t>
            </w:r>
          </w:p>
        </w:tc>
        <w:tc>
          <w:tcPr>
            <w:tcW w:w="4818" w:type="dxa"/>
            <w:shd w:val="clear" w:color="auto" w:fill="E5B8B7" w:themeFill="accent2" w:themeFillTint="66"/>
          </w:tcPr>
          <w:p w:rsidR="00A92107" w:rsidRDefault="00A92107" w:rsidP="00A92107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CI</w:t>
            </w:r>
          </w:p>
        </w:tc>
      </w:tr>
      <w:tr w:rsidR="00A92107" w:rsidTr="00710897">
        <w:tc>
          <w:tcPr>
            <w:tcW w:w="4818" w:type="dxa"/>
            <w:shd w:val="clear" w:color="auto" w:fill="D9D9D9" w:themeFill="background1" w:themeFillShade="D9"/>
          </w:tcPr>
          <w:p w:rsidR="00A92107" w:rsidRDefault="00A92107" w:rsidP="006964EF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Résultat 1</w:t>
            </w:r>
          </w:p>
        </w:tc>
        <w:tc>
          <w:tcPr>
            <w:tcW w:w="4818" w:type="dxa"/>
            <w:shd w:val="clear" w:color="auto" w:fill="D9D9D9" w:themeFill="background1" w:themeFillShade="D9"/>
          </w:tcPr>
          <w:p w:rsidR="00A92107" w:rsidRDefault="00A92107" w:rsidP="00AB0527">
            <w:pPr>
              <w:rPr>
                <w:b/>
                <w:sz w:val="28"/>
                <w:szCs w:val="24"/>
              </w:rPr>
            </w:pPr>
          </w:p>
        </w:tc>
      </w:tr>
      <w:tr w:rsidR="00A92107" w:rsidTr="00A92107">
        <w:tc>
          <w:tcPr>
            <w:tcW w:w="4818" w:type="dxa"/>
            <w:shd w:val="clear" w:color="auto" w:fill="D6E3BC" w:themeFill="accent3" w:themeFillTint="66"/>
          </w:tcPr>
          <w:p w:rsidR="00A92107" w:rsidRDefault="00A92107" w:rsidP="006964EF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Indicateur 1 : ok</w:t>
            </w:r>
          </w:p>
        </w:tc>
        <w:tc>
          <w:tcPr>
            <w:tcW w:w="4818" w:type="dxa"/>
            <w:shd w:val="clear" w:color="auto" w:fill="D6E3BC" w:themeFill="accent3" w:themeFillTint="66"/>
          </w:tcPr>
          <w:p w:rsidR="00A92107" w:rsidRDefault="00A92107" w:rsidP="00AB0527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CI</w:t>
            </w:r>
          </w:p>
        </w:tc>
      </w:tr>
      <w:tr w:rsidR="00A92107" w:rsidTr="00A92107">
        <w:tc>
          <w:tcPr>
            <w:tcW w:w="4818" w:type="dxa"/>
            <w:shd w:val="clear" w:color="auto" w:fill="D6E3BC" w:themeFill="accent3" w:themeFillTint="66"/>
          </w:tcPr>
          <w:p w:rsidR="00A92107" w:rsidRDefault="00A92107" w:rsidP="006964EF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Indicateur 2 : </w:t>
            </w:r>
          </w:p>
          <w:p w:rsidR="00A92107" w:rsidRDefault="00A92107" w:rsidP="006964EF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Archivage</w:t>
            </w:r>
          </w:p>
          <w:p w:rsidR="00A92107" w:rsidRDefault="00A92107" w:rsidP="006964EF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Quid des publications</w:t>
            </w:r>
          </w:p>
          <w:p w:rsidR="00A92107" w:rsidRDefault="00A92107" w:rsidP="00A92107">
            <w:pPr>
              <w:pStyle w:val="Paragraphedeliste"/>
              <w:numPr>
                <w:ilvl w:val="0"/>
                <w:numId w:val="5"/>
              </w:num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Collectives</w:t>
            </w:r>
          </w:p>
          <w:p w:rsidR="00A92107" w:rsidRDefault="00A92107" w:rsidP="00A92107">
            <w:pPr>
              <w:pStyle w:val="Paragraphedeliste"/>
              <w:numPr>
                <w:ilvl w:val="0"/>
                <w:numId w:val="5"/>
              </w:num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Mention (12.12)</w:t>
            </w:r>
          </w:p>
          <w:p w:rsidR="00A92107" w:rsidRPr="00A92107" w:rsidRDefault="00A92107" w:rsidP="00A92107">
            <w:pPr>
              <w:pStyle w:val="Paragraphedeliste"/>
              <w:numPr>
                <w:ilvl w:val="0"/>
                <w:numId w:val="5"/>
              </w:num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Communs</w:t>
            </w:r>
          </w:p>
        </w:tc>
        <w:tc>
          <w:tcPr>
            <w:tcW w:w="4818" w:type="dxa"/>
            <w:shd w:val="clear" w:color="auto" w:fill="D6E3BC" w:themeFill="accent3" w:themeFillTint="66"/>
          </w:tcPr>
          <w:p w:rsidR="00A92107" w:rsidRDefault="00A92107" w:rsidP="00AB0527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CI</w:t>
            </w:r>
          </w:p>
        </w:tc>
      </w:tr>
    </w:tbl>
    <w:p w:rsidR="00E24CA3" w:rsidRDefault="00E24CA3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8"/>
        <w:gridCol w:w="4818"/>
      </w:tblGrid>
      <w:tr w:rsidR="00A92107" w:rsidTr="00710897">
        <w:tc>
          <w:tcPr>
            <w:tcW w:w="4818" w:type="dxa"/>
            <w:shd w:val="clear" w:color="auto" w:fill="D9D9D9" w:themeFill="background1" w:themeFillShade="D9"/>
          </w:tcPr>
          <w:p w:rsidR="00A92107" w:rsidRDefault="00A92107" w:rsidP="006964EF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lastRenderedPageBreak/>
              <w:t>Résultat 2</w:t>
            </w:r>
          </w:p>
        </w:tc>
        <w:tc>
          <w:tcPr>
            <w:tcW w:w="4818" w:type="dxa"/>
            <w:shd w:val="clear" w:color="auto" w:fill="D9D9D9" w:themeFill="background1" w:themeFillShade="D9"/>
          </w:tcPr>
          <w:p w:rsidR="00A92107" w:rsidRDefault="00A92107" w:rsidP="00AB0527">
            <w:pPr>
              <w:rPr>
                <w:b/>
                <w:sz w:val="28"/>
                <w:szCs w:val="24"/>
              </w:rPr>
            </w:pPr>
          </w:p>
        </w:tc>
      </w:tr>
      <w:tr w:rsidR="00A92107" w:rsidTr="00A92107">
        <w:tc>
          <w:tcPr>
            <w:tcW w:w="4818" w:type="dxa"/>
            <w:shd w:val="clear" w:color="auto" w:fill="E5B8B7" w:themeFill="accent2" w:themeFillTint="66"/>
          </w:tcPr>
          <w:p w:rsidR="00A92107" w:rsidRDefault="00A92107" w:rsidP="006964EF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Indicateur 1</w:t>
            </w:r>
          </w:p>
          <w:p w:rsidR="00A92107" w:rsidRDefault="00A92107" w:rsidP="006964EF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Conventions et/ou email formalisant la collaboration</w:t>
            </w:r>
          </w:p>
          <w:p w:rsidR="00A92107" w:rsidRDefault="00A92107" w:rsidP="006964EF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Outil de suivi des activités</w:t>
            </w:r>
          </w:p>
        </w:tc>
        <w:tc>
          <w:tcPr>
            <w:tcW w:w="4818" w:type="dxa"/>
            <w:shd w:val="clear" w:color="auto" w:fill="E5B8B7" w:themeFill="accent2" w:themeFillTint="66"/>
          </w:tcPr>
          <w:p w:rsidR="00A92107" w:rsidRDefault="00A92107" w:rsidP="00AB0527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CJP</w:t>
            </w:r>
          </w:p>
        </w:tc>
      </w:tr>
      <w:tr w:rsidR="00A92107" w:rsidTr="00A92107">
        <w:tc>
          <w:tcPr>
            <w:tcW w:w="4818" w:type="dxa"/>
            <w:shd w:val="clear" w:color="auto" w:fill="E5B8B7" w:themeFill="accent2" w:themeFillTint="66"/>
          </w:tcPr>
          <w:p w:rsidR="00A92107" w:rsidRDefault="00A92107" w:rsidP="006964EF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Indicateur 2</w:t>
            </w:r>
          </w:p>
          <w:p w:rsidR="00A92107" w:rsidRDefault="00A92107" w:rsidP="00A92107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Questionnaire de fin d’activité envoyé par email après </w:t>
            </w:r>
          </w:p>
        </w:tc>
        <w:tc>
          <w:tcPr>
            <w:tcW w:w="4818" w:type="dxa"/>
            <w:shd w:val="clear" w:color="auto" w:fill="E5B8B7" w:themeFill="accent2" w:themeFillTint="66"/>
          </w:tcPr>
          <w:p w:rsidR="00A92107" w:rsidRDefault="00A92107" w:rsidP="00AB0527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CJP</w:t>
            </w:r>
          </w:p>
        </w:tc>
      </w:tr>
      <w:tr w:rsidR="00A92107" w:rsidTr="003B3EEB">
        <w:tc>
          <w:tcPr>
            <w:tcW w:w="4818" w:type="dxa"/>
            <w:shd w:val="clear" w:color="auto" w:fill="E5B8B7" w:themeFill="accent2" w:themeFillTint="66"/>
          </w:tcPr>
          <w:p w:rsidR="00A92107" w:rsidRDefault="00A92107" w:rsidP="003B3EEB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Outil de traitement des données des questionnaires</w:t>
            </w:r>
          </w:p>
        </w:tc>
        <w:tc>
          <w:tcPr>
            <w:tcW w:w="4818" w:type="dxa"/>
            <w:shd w:val="clear" w:color="auto" w:fill="E5B8B7" w:themeFill="accent2" w:themeFillTint="66"/>
          </w:tcPr>
          <w:p w:rsidR="00A92107" w:rsidRDefault="00A92107" w:rsidP="003B3EEB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CJP</w:t>
            </w:r>
          </w:p>
        </w:tc>
      </w:tr>
      <w:tr w:rsidR="00A92107" w:rsidTr="00710897">
        <w:tc>
          <w:tcPr>
            <w:tcW w:w="4818" w:type="dxa"/>
            <w:shd w:val="clear" w:color="auto" w:fill="D9D9D9" w:themeFill="background1" w:themeFillShade="D9"/>
          </w:tcPr>
          <w:p w:rsidR="00A92107" w:rsidRDefault="00A92107" w:rsidP="006964EF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Résultat 3</w:t>
            </w:r>
          </w:p>
        </w:tc>
        <w:tc>
          <w:tcPr>
            <w:tcW w:w="4818" w:type="dxa"/>
            <w:shd w:val="clear" w:color="auto" w:fill="D9D9D9" w:themeFill="background1" w:themeFillShade="D9"/>
          </w:tcPr>
          <w:p w:rsidR="00A92107" w:rsidRDefault="00A92107" w:rsidP="00AB0527">
            <w:pPr>
              <w:rPr>
                <w:b/>
                <w:sz w:val="28"/>
                <w:szCs w:val="24"/>
              </w:rPr>
            </w:pPr>
          </w:p>
        </w:tc>
      </w:tr>
      <w:tr w:rsidR="00A92107" w:rsidTr="00A92107">
        <w:tc>
          <w:tcPr>
            <w:tcW w:w="4818" w:type="dxa"/>
            <w:shd w:val="clear" w:color="auto" w:fill="E5B8B7" w:themeFill="accent2" w:themeFillTint="66"/>
          </w:tcPr>
          <w:p w:rsidR="00A92107" w:rsidRDefault="00A92107" w:rsidP="006964EF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Indicateur 1</w:t>
            </w:r>
          </w:p>
          <w:p w:rsidR="00A92107" w:rsidRDefault="00A92107" w:rsidP="006964EF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Questionnaire à donner aux enseignants à la fin des formations (et projets d’école ?)</w:t>
            </w:r>
          </w:p>
        </w:tc>
        <w:tc>
          <w:tcPr>
            <w:tcW w:w="4818" w:type="dxa"/>
            <w:shd w:val="clear" w:color="auto" w:fill="E5B8B7" w:themeFill="accent2" w:themeFillTint="66"/>
          </w:tcPr>
          <w:p w:rsidR="00A92107" w:rsidRDefault="00A92107" w:rsidP="00AB0527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CJP</w:t>
            </w:r>
          </w:p>
        </w:tc>
      </w:tr>
      <w:tr w:rsidR="00A92107" w:rsidTr="003B3EEB">
        <w:tc>
          <w:tcPr>
            <w:tcW w:w="4818" w:type="dxa"/>
            <w:shd w:val="clear" w:color="auto" w:fill="E5B8B7" w:themeFill="accent2" w:themeFillTint="66"/>
          </w:tcPr>
          <w:p w:rsidR="00A92107" w:rsidRDefault="00A92107" w:rsidP="003B3EEB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Outil de traitement des données des questionnaires</w:t>
            </w:r>
          </w:p>
        </w:tc>
        <w:tc>
          <w:tcPr>
            <w:tcW w:w="4818" w:type="dxa"/>
            <w:shd w:val="clear" w:color="auto" w:fill="E5B8B7" w:themeFill="accent2" w:themeFillTint="66"/>
          </w:tcPr>
          <w:p w:rsidR="00A92107" w:rsidRDefault="00A92107" w:rsidP="003B3EEB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CJP</w:t>
            </w:r>
          </w:p>
        </w:tc>
      </w:tr>
      <w:tr w:rsidR="00A92107" w:rsidTr="00A92107">
        <w:tc>
          <w:tcPr>
            <w:tcW w:w="4818" w:type="dxa"/>
            <w:shd w:val="clear" w:color="auto" w:fill="E5B8B7" w:themeFill="accent2" w:themeFillTint="66"/>
          </w:tcPr>
          <w:p w:rsidR="00A92107" w:rsidRDefault="00A92107" w:rsidP="00A92107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Indicateur 2</w:t>
            </w:r>
          </w:p>
          <w:p w:rsidR="00A92107" w:rsidRDefault="00A92107" w:rsidP="00A92107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Envoi d’un questionnaire aux enseignants XXX temps après</w:t>
            </w:r>
          </w:p>
        </w:tc>
        <w:tc>
          <w:tcPr>
            <w:tcW w:w="4818" w:type="dxa"/>
            <w:shd w:val="clear" w:color="auto" w:fill="E5B8B7" w:themeFill="accent2" w:themeFillTint="66"/>
          </w:tcPr>
          <w:p w:rsidR="00A92107" w:rsidRDefault="00A92107" w:rsidP="00AB0527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CJP</w:t>
            </w:r>
          </w:p>
        </w:tc>
      </w:tr>
      <w:tr w:rsidR="00A92107" w:rsidTr="003B3EEB">
        <w:tc>
          <w:tcPr>
            <w:tcW w:w="4818" w:type="dxa"/>
            <w:shd w:val="clear" w:color="auto" w:fill="E5B8B7" w:themeFill="accent2" w:themeFillTint="66"/>
          </w:tcPr>
          <w:p w:rsidR="00A92107" w:rsidRDefault="00A92107" w:rsidP="003B3EEB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Outil de traitement des données des questionnaires</w:t>
            </w:r>
          </w:p>
        </w:tc>
        <w:tc>
          <w:tcPr>
            <w:tcW w:w="4818" w:type="dxa"/>
            <w:shd w:val="clear" w:color="auto" w:fill="E5B8B7" w:themeFill="accent2" w:themeFillTint="66"/>
          </w:tcPr>
          <w:p w:rsidR="00A92107" w:rsidRDefault="00A92107" w:rsidP="003B3EEB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CJP</w:t>
            </w:r>
          </w:p>
        </w:tc>
      </w:tr>
      <w:tr w:rsidR="00A92107" w:rsidTr="00A92107">
        <w:tc>
          <w:tcPr>
            <w:tcW w:w="4818" w:type="dxa"/>
            <w:shd w:val="clear" w:color="auto" w:fill="D6E3BC" w:themeFill="accent3" w:themeFillTint="66"/>
          </w:tcPr>
          <w:p w:rsidR="00A92107" w:rsidRDefault="00A92107" w:rsidP="00A92107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Indicateur 3</w:t>
            </w:r>
          </w:p>
          <w:p w:rsidR="00A92107" w:rsidRPr="00A92107" w:rsidRDefault="00A92107" w:rsidP="00A92107">
            <w:pPr>
              <w:pStyle w:val="Paragraphedeliste"/>
              <w:numPr>
                <w:ilvl w:val="0"/>
                <w:numId w:val="5"/>
              </w:numPr>
              <w:rPr>
                <w:b/>
                <w:sz w:val="28"/>
                <w:szCs w:val="24"/>
              </w:rPr>
            </w:pPr>
            <w:r w:rsidRPr="00A92107">
              <w:rPr>
                <w:b/>
                <w:sz w:val="28"/>
                <w:szCs w:val="24"/>
              </w:rPr>
              <w:t>Liste de présence aux formations</w:t>
            </w:r>
          </w:p>
          <w:p w:rsidR="00A92107" w:rsidRPr="00A92107" w:rsidRDefault="00A92107" w:rsidP="00A92107">
            <w:pPr>
              <w:pStyle w:val="Paragraphedeliste"/>
              <w:numPr>
                <w:ilvl w:val="0"/>
                <w:numId w:val="5"/>
              </w:numPr>
              <w:rPr>
                <w:b/>
                <w:sz w:val="28"/>
                <w:szCs w:val="24"/>
              </w:rPr>
            </w:pPr>
            <w:r w:rsidRPr="00A92107">
              <w:rPr>
                <w:b/>
                <w:sz w:val="28"/>
                <w:szCs w:val="24"/>
              </w:rPr>
              <w:t>Outil de suivi des activités</w:t>
            </w:r>
          </w:p>
        </w:tc>
        <w:tc>
          <w:tcPr>
            <w:tcW w:w="4818" w:type="dxa"/>
            <w:shd w:val="clear" w:color="auto" w:fill="D6E3BC" w:themeFill="accent3" w:themeFillTint="66"/>
          </w:tcPr>
          <w:p w:rsidR="00A92107" w:rsidRDefault="00A92107" w:rsidP="00AB0527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CJP</w:t>
            </w:r>
          </w:p>
        </w:tc>
      </w:tr>
      <w:tr w:rsidR="00A92107" w:rsidTr="00710897">
        <w:tc>
          <w:tcPr>
            <w:tcW w:w="4818" w:type="dxa"/>
            <w:shd w:val="clear" w:color="auto" w:fill="D9D9D9" w:themeFill="background1" w:themeFillShade="D9"/>
          </w:tcPr>
          <w:p w:rsidR="00A92107" w:rsidRDefault="00A92107" w:rsidP="00A92107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Résultat 4</w:t>
            </w:r>
          </w:p>
        </w:tc>
        <w:tc>
          <w:tcPr>
            <w:tcW w:w="4818" w:type="dxa"/>
            <w:shd w:val="clear" w:color="auto" w:fill="D9D9D9" w:themeFill="background1" w:themeFillShade="D9"/>
          </w:tcPr>
          <w:p w:rsidR="00A92107" w:rsidRDefault="00A92107" w:rsidP="00AB0527">
            <w:pPr>
              <w:rPr>
                <w:b/>
                <w:sz w:val="28"/>
                <w:szCs w:val="24"/>
              </w:rPr>
            </w:pPr>
          </w:p>
        </w:tc>
      </w:tr>
      <w:tr w:rsidR="007903BE" w:rsidTr="007903BE">
        <w:tc>
          <w:tcPr>
            <w:tcW w:w="4818" w:type="dxa"/>
            <w:shd w:val="clear" w:color="auto" w:fill="D6E3BC" w:themeFill="accent3" w:themeFillTint="66"/>
          </w:tcPr>
          <w:p w:rsidR="007903BE" w:rsidRPr="007903BE" w:rsidRDefault="007903BE" w:rsidP="007903BE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Tableau partagé chronologique</w:t>
            </w:r>
          </w:p>
        </w:tc>
        <w:tc>
          <w:tcPr>
            <w:tcW w:w="4818" w:type="dxa"/>
            <w:shd w:val="clear" w:color="auto" w:fill="D6E3BC" w:themeFill="accent3" w:themeFillTint="66"/>
          </w:tcPr>
          <w:p w:rsidR="007903BE" w:rsidRDefault="007903BE" w:rsidP="003B3EEB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CI</w:t>
            </w:r>
          </w:p>
        </w:tc>
      </w:tr>
      <w:tr w:rsidR="00A92107" w:rsidTr="007903BE">
        <w:tc>
          <w:tcPr>
            <w:tcW w:w="4818" w:type="dxa"/>
            <w:shd w:val="clear" w:color="auto" w:fill="E5B8B7" w:themeFill="accent2" w:themeFillTint="66"/>
          </w:tcPr>
          <w:p w:rsidR="00A92107" w:rsidRDefault="00A92107" w:rsidP="00A92107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Tableau partagé chronologique</w:t>
            </w:r>
          </w:p>
          <w:p w:rsidR="007903BE" w:rsidRPr="007903BE" w:rsidRDefault="007903BE" w:rsidP="007903BE">
            <w:pPr>
              <w:pStyle w:val="Paragraphedeliste"/>
              <w:numPr>
                <w:ilvl w:val="0"/>
                <w:numId w:val="5"/>
              </w:numPr>
              <w:rPr>
                <w:b/>
                <w:sz w:val="28"/>
                <w:szCs w:val="24"/>
              </w:rPr>
            </w:pPr>
            <w:r w:rsidRPr="007903BE">
              <w:rPr>
                <w:b/>
                <w:sz w:val="28"/>
                <w:szCs w:val="24"/>
              </w:rPr>
              <w:t>Base de contacts</w:t>
            </w:r>
          </w:p>
          <w:p w:rsidR="007903BE" w:rsidRPr="007903BE" w:rsidRDefault="007903BE" w:rsidP="007903BE">
            <w:pPr>
              <w:pStyle w:val="Paragraphedeliste"/>
              <w:numPr>
                <w:ilvl w:val="0"/>
                <w:numId w:val="5"/>
              </w:numPr>
              <w:rPr>
                <w:b/>
                <w:sz w:val="28"/>
                <w:szCs w:val="24"/>
              </w:rPr>
            </w:pPr>
            <w:r w:rsidRPr="007903BE">
              <w:rPr>
                <w:b/>
                <w:sz w:val="28"/>
                <w:szCs w:val="24"/>
              </w:rPr>
              <w:t>Suivi avec mise en commun ponctuelle ?</w:t>
            </w:r>
          </w:p>
        </w:tc>
        <w:tc>
          <w:tcPr>
            <w:tcW w:w="4818" w:type="dxa"/>
            <w:shd w:val="clear" w:color="auto" w:fill="E5B8B7" w:themeFill="accent2" w:themeFillTint="66"/>
          </w:tcPr>
          <w:p w:rsidR="00A92107" w:rsidRDefault="007903BE" w:rsidP="00AB0527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CI</w:t>
            </w:r>
          </w:p>
        </w:tc>
      </w:tr>
      <w:tr w:rsidR="007903BE" w:rsidTr="007903BE">
        <w:tc>
          <w:tcPr>
            <w:tcW w:w="4818" w:type="dxa"/>
            <w:shd w:val="clear" w:color="auto" w:fill="D6E3BC" w:themeFill="accent3" w:themeFillTint="66"/>
          </w:tcPr>
          <w:p w:rsidR="007903BE" w:rsidRDefault="007903BE" w:rsidP="00A92107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Preuve des initiatives politiques</w:t>
            </w:r>
          </w:p>
        </w:tc>
        <w:tc>
          <w:tcPr>
            <w:tcW w:w="4818" w:type="dxa"/>
            <w:shd w:val="clear" w:color="auto" w:fill="D6E3BC" w:themeFill="accent3" w:themeFillTint="66"/>
          </w:tcPr>
          <w:p w:rsidR="007903BE" w:rsidRDefault="007903BE" w:rsidP="00AB0527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CJP</w:t>
            </w:r>
          </w:p>
        </w:tc>
      </w:tr>
    </w:tbl>
    <w:p w:rsidR="006964EF" w:rsidRDefault="006964EF" w:rsidP="00AB0527">
      <w:pPr>
        <w:spacing w:after="0" w:line="240" w:lineRule="auto"/>
        <w:rPr>
          <w:b/>
          <w:sz w:val="28"/>
          <w:szCs w:val="24"/>
        </w:rPr>
      </w:pPr>
    </w:p>
    <w:p w:rsidR="00E24CA3" w:rsidRDefault="00E24CA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6964EF" w:rsidRDefault="007903BE" w:rsidP="007903BE">
      <w:pPr>
        <w:pStyle w:val="Titre1"/>
      </w:pPr>
      <w:r>
        <w:lastRenderedPageBreak/>
        <w:t>Thèmes/points qui ne concernent pas que les objectifs spécifiques/résultats/indicateurs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36"/>
      </w:tblGrid>
      <w:tr w:rsidR="007903BE" w:rsidTr="00710897">
        <w:tc>
          <w:tcPr>
            <w:tcW w:w="9636" w:type="dxa"/>
            <w:shd w:val="clear" w:color="auto" w:fill="E5B8B7" w:themeFill="accent2" w:themeFillTint="66"/>
          </w:tcPr>
          <w:p w:rsidR="00710897" w:rsidRPr="007903BE" w:rsidRDefault="00710897" w:rsidP="00710897">
            <w:pPr>
              <w:pStyle w:val="Paragraphedeliste"/>
              <w:numPr>
                <w:ilvl w:val="0"/>
                <w:numId w:val="5"/>
              </w:numPr>
              <w:rPr>
                <w:sz w:val="28"/>
                <w:szCs w:val="24"/>
              </w:rPr>
            </w:pPr>
            <w:r w:rsidRPr="007903BE">
              <w:rPr>
                <w:sz w:val="28"/>
                <w:szCs w:val="24"/>
              </w:rPr>
              <w:t>Outil de suivi en ligne qui suit le cadre logique</w:t>
            </w:r>
          </w:p>
          <w:p w:rsidR="007903BE" w:rsidRPr="00710897" w:rsidRDefault="00710897" w:rsidP="007903BE">
            <w:pPr>
              <w:pStyle w:val="Paragraphedeliste"/>
              <w:numPr>
                <w:ilvl w:val="1"/>
                <w:numId w:val="5"/>
              </w:numPr>
              <w:rPr>
                <w:sz w:val="28"/>
                <w:szCs w:val="24"/>
              </w:rPr>
            </w:pPr>
            <w:r w:rsidRPr="007903BE">
              <w:rPr>
                <w:sz w:val="28"/>
                <w:szCs w:val="24"/>
              </w:rPr>
              <w:t>Activités/indicateurs</w:t>
            </w:r>
          </w:p>
        </w:tc>
      </w:tr>
      <w:tr w:rsidR="00710897" w:rsidTr="00710897">
        <w:tc>
          <w:tcPr>
            <w:tcW w:w="9636" w:type="dxa"/>
            <w:shd w:val="clear" w:color="auto" w:fill="E5B8B7" w:themeFill="accent2" w:themeFillTint="66"/>
          </w:tcPr>
          <w:p w:rsidR="00710897" w:rsidRPr="007903BE" w:rsidRDefault="00710897" w:rsidP="00710897">
            <w:pPr>
              <w:pStyle w:val="Paragraphedeliste"/>
              <w:numPr>
                <w:ilvl w:val="0"/>
                <w:numId w:val="5"/>
              </w:numPr>
              <w:rPr>
                <w:sz w:val="28"/>
                <w:szCs w:val="24"/>
              </w:rPr>
            </w:pPr>
            <w:r w:rsidRPr="007903BE">
              <w:rPr>
                <w:sz w:val="28"/>
                <w:szCs w:val="24"/>
              </w:rPr>
              <w:t xml:space="preserve">Moment d’échange et de </w:t>
            </w:r>
            <w:proofErr w:type="spellStart"/>
            <w:r w:rsidRPr="007903BE">
              <w:rPr>
                <w:sz w:val="28"/>
                <w:szCs w:val="24"/>
              </w:rPr>
              <w:t>peerlearning</w:t>
            </w:r>
            <w:proofErr w:type="spellEnd"/>
          </w:p>
          <w:p w:rsidR="00710897" w:rsidRPr="007903BE" w:rsidRDefault="00710897" w:rsidP="00710897">
            <w:pPr>
              <w:pStyle w:val="Paragraphedeliste"/>
              <w:numPr>
                <w:ilvl w:val="1"/>
                <w:numId w:val="5"/>
              </w:numPr>
              <w:rPr>
                <w:sz w:val="28"/>
                <w:szCs w:val="24"/>
              </w:rPr>
            </w:pPr>
            <w:r w:rsidRPr="007903BE">
              <w:rPr>
                <w:sz w:val="28"/>
                <w:szCs w:val="24"/>
              </w:rPr>
              <w:t>Méthodologique</w:t>
            </w:r>
          </w:p>
          <w:p w:rsidR="00710897" w:rsidRPr="00710897" w:rsidRDefault="00710897" w:rsidP="00710897">
            <w:pPr>
              <w:pStyle w:val="Paragraphedeliste"/>
              <w:numPr>
                <w:ilvl w:val="1"/>
                <w:numId w:val="5"/>
              </w:numPr>
              <w:rPr>
                <w:sz w:val="28"/>
                <w:szCs w:val="24"/>
              </w:rPr>
            </w:pPr>
            <w:r w:rsidRPr="007903BE">
              <w:rPr>
                <w:sz w:val="28"/>
                <w:szCs w:val="24"/>
              </w:rPr>
              <w:t>Contenus</w:t>
            </w:r>
          </w:p>
        </w:tc>
      </w:tr>
      <w:tr w:rsidR="00710897" w:rsidTr="00710897">
        <w:tc>
          <w:tcPr>
            <w:tcW w:w="9636" w:type="dxa"/>
            <w:shd w:val="clear" w:color="auto" w:fill="E5B8B7" w:themeFill="accent2" w:themeFillTint="66"/>
          </w:tcPr>
          <w:p w:rsidR="00710897" w:rsidRPr="007903BE" w:rsidRDefault="00710897" w:rsidP="00710897">
            <w:pPr>
              <w:pStyle w:val="Paragraphedeliste"/>
              <w:numPr>
                <w:ilvl w:val="0"/>
                <w:numId w:val="5"/>
              </w:numPr>
              <w:rPr>
                <w:sz w:val="28"/>
                <w:szCs w:val="24"/>
              </w:rPr>
            </w:pPr>
            <w:r w:rsidRPr="007903BE">
              <w:rPr>
                <w:sz w:val="28"/>
                <w:szCs w:val="24"/>
              </w:rPr>
              <w:t>Mise au vert dont 1 jour pour le Nord/Sud</w:t>
            </w:r>
          </w:p>
        </w:tc>
      </w:tr>
      <w:tr w:rsidR="00710897" w:rsidTr="00710897">
        <w:tc>
          <w:tcPr>
            <w:tcW w:w="9636" w:type="dxa"/>
            <w:shd w:val="clear" w:color="auto" w:fill="D6E3BC" w:themeFill="accent3" w:themeFillTint="66"/>
          </w:tcPr>
          <w:p w:rsidR="00710897" w:rsidRPr="007903BE" w:rsidRDefault="00710897" w:rsidP="00710897">
            <w:pPr>
              <w:pStyle w:val="Paragraphedeliste"/>
              <w:numPr>
                <w:ilvl w:val="0"/>
                <w:numId w:val="5"/>
              </w:numPr>
              <w:rPr>
                <w:sz w:val="28"/>
                <w:szCs w:val="24"/>
              </w:rPr>
            </w:pPr>
            <w:r w:rsidRPr="007903BE">
              <w:rPr>
                <w:sz w:val="28"/>
                <w:szCs w:val="24"/>
              </w:rPr>
              <w:t>DSE campagne / plaidoyer</w:t>
            </w:r>
          </w:p>
        </w:tc>
      </w:tr>
      <w:tr w:rsidR="00710897" w:rsidTr="00710897">
        <w:tc>
          <w:tcPr>
            <w:tcW w:w="9636" w:type="dxa"/>
            <w:shd w:val="clear" w:color="auto" w:fill="E5B8B7" w:themeFill="accent2" w:themeFillTint="66"/>
          </w:tcPr>
          <w:p w:rsidR="00710897" w:rsidRPr="007903BE" w:rsidRDefault="00710897" w:rsidP="00710897">
            <w:pPr>
              <w:pStyle w:val="Paragraphedeliste"/>
              <w:numPr>
                <w:ilvl w:val="0"/>
                <w:numId w:val="5"/>
              </w:numPr>
              <w:rPr>
                <w:sz w:val="28"/>
                <w:szCs w:val="24"/>
              </w:rPr>
            </w:pPr>
            <w:r w:rsidRPr="007903BE">
              <w:rPr>
                <w:sz w:val="28"/>
                <w:szCs w:val="24"/>
              </w:rPr>
              <w:t>Evolution cohérence Nord/Sud</w:t>
            </w:r>
          </w:p>
        </w:tc>
      </w:tr>
      <w:tr w:rsidR="00710897" w:rsidTr="00710897">
        <w:tc>
          <w:tcPr>
            <w:tcW w:w="9636" w:type="dxa"/>
            <w:shd w:val="clear" w:color="auto" w:fill="E5B8B7" w:themeFill="accent2" w:themeFillTint="66"/>
          </w:tcPr>
          <w:p w:rsidR="00710897" w:rsidRPr="007903BE" w:rsidRDefault="00710897" w:rsidP="00710897">
            <w:pPr>
              <w:pStyle w:val="Paragraphedeliste"/>
              <w:numPr>
                <w:ilvl w:val="0"/>
                <w:numId w:val="5"/>
              </w:numPr>
              <w:rPr>
                <w:sz w:val="28"/>
                <w:szCs w:val="24"/>
              </w:rPr>
            </w:pPr>
            <w:r w:rsidRPr="007903BE">
              <w:rPr>
                <w:sz w:val="28"/>
                <w:szCs w:val="24"/>
              </w:rPr>
              <w:t>Calendrier commun</w:t>
            </w:r>
          </w:p>
          <w:p w:rsidR="00710897" w:rsidRPr="007903BE" w:rsidRDefault="00710897" w:rsidP="00710897">
            <w:pPr>
              <w:pStyle w:val="Paragraphedeliste"/>
              <w:numPr>
                <w:ilvl w:val="1"/>
                <w:numId w:val="5"/>
              </w:numPr>
              <w:rPr>
                <w:sz w:val="28"/>
                <w:szCs w:val="24"/>
              </w:rPr>
            </w:pPr>
            <w:r w:rsidRPr="007903BE">
              <w:rPr>
                <w:sz w:val="28"/>
                <w:szCs w:val="24"/>
              </w:rPr>
              <w:t>Présence / absence des équipes</w:t>
            </w:r>
          </w:p>
          <w:p w:rsidR="00710897" w:rsidRPr="007903BE" w:rsidRDefault="00710897" w:rsidP="00710897">
            <w:pPr>
              <w:pStyle w:val="Paragraphedeliste"/>
              <w:numPr>
                <w:ilvl w:val="1"/>
                <w:numId w:val="5"/>
              </w:numPr>
              <w:rPr>
                <w:sz w:val="28"/>
                <w:szCs w:val="24"/>
              </w:rPr>
            </w:pPr>
            <w:r w:rsidRPr="007903BE">
              <w:rPr>
                <w:sz w:val="28"/>
                <w:szCs w:val="24"/>
              </w:rPr>
              <w:t>Missions dans le Sud</w:t>
            </w:r>
          </w:p>
          <w:p w:rsidR="00710897" w:rsidRPr="007903BE" w:rsidRDefault="00710897" w:rsidP="00710897">
            <w:pPr>
              <w:pStyle w:val="Paragraphedeliste"/>
              <w:numPr>
                <w:ilvl w:val="1"/>
                <w:numId w:val="5"/>
              </w:numPr>
              <w:rPr>
                <w:sz w:val="28"/>
                <w:szCs w:val="24"/>
              </w:rPr>
            </w:pPr>
            <w:r w:rsidRPr="007903BE">
              <w:rPr>
                <w:sz w:val="28"/>
                <w:szCs w:val="24"/>
              </w:rPr>
              <w:t>Visite des partenaires</w:t>
            </w:r>
          </w:p>
          <w:p w:rsidR="00710897" w:rsidRPr="00710897" w:rsidRDefault="00710897" w:rsidP="00710897">
            <w:pPr>
              <w:pStyle w:val="Paragraphedeliste"/>
              <w:numPr>
                <w:ilvl w:val="0"/>
                <w:numId w:val="5"/>
              </w:numPr>
              <w:rPr>
                <w:sz w:val="28"/>
                <w:szCs w:val="24"/>
              </w:rPr>
            </w:pPr>
            <w:r w:rsidRPr="007903BE">
              <w:rPr>
                <w:sz w:val="28"/>
                <w:szCs w:val="24"/>
              </w:rPr>
              <w:t>Rapport accueils partenaires du Sud sur base d’un questionnaire commun</w:t>
            </w:r>
          </w:p>
        </w:tc>
      </w:tr>
      <w:tr w:rsidR="00710897" w:rsidTr="00710897">
        <w:tc>
          <w:tcPr>
            <w:tcW w:w="9636" w:type="dxa"/>
            <w:shd w:val="clear" w:color="auto" w:fill="E5B8B7" w:themeFill="accent2" w:themeFillTint="66"/>
          </w:tcPr>
          <w:p w:rsidR="00710897" w:rsidRPr="007903BE" w:rsidRDefault="00710897" w:rsidP="00710897">
            <w:pPr>
              <w:pStyle w:val="Paragraphedeliste"/>
              <w:numPr>
                <w:ilvl w:val="0"/>
                <w:numId w:val="5"/>
              </w:numPr>
              <w:rPr>
                <w:sz w:val="28"/>
                <w:szCs w:val="24"/>
              </w:rPr>
            </w:pPr>
            <w:r w:rsidRPr="007903BE">
              <w:rPr>
                <w:sz w:val="28"/>
                <w:szCs w:val="24"/>
              </w:rPr>
              <w:t>Missions communes dans le sud (lien entre CI et CJP du sud)</w:t>
            </w:r>
          </w:p>
        </w:tc>
      </w:tr>
      <w:tr w:rsidR="00710897" w:rsidTr="00710897">
        <w:tc>
          <w:tcPr>
            <w:tcW w:w="9636" w:type="dxa"/>
            <w:shd w:val="clear" w:color="auto" w:fill="E5B8B7" w:themeFill="accent2" w:themeFillTint="66"/>
          </w:tcPr>
          <w:p w:rsidR="00710897" w:rsidRPr="007903BE" w:rsidRDefault="00710897" w:rsidP="00710897">
            <w:pPr>
              <w:pStyle w:val="Paragraphedeliste"/>
              <w:numPr>
                <w:ilvl w:val="0"/>
                <w:numId w:val="5"/>
              </w:numPr>
              <w:rPr>
                <w:sz w:val="28"/>
                <w:szCs w:val="24"/>
              </w:rPr>
            </w:pPr>
            <w:r w:rsidRPr="007903BE">
              <w:rPr>
                <w:sz w:val="28"/>
                <w:szCs w:val="24"/>
              </w:rPr>
              <w:t>Rapport de mission (modèle CI sud) sur base de textes de référence commun</w:t>
            </w:r>
          </w:p>
        </w:tc>
      </w:tr>
      <w:tr w:rsidR="00710897" w:rsidTr="00710897">
        <w:tc>
          <w:tcPr>
            <w:tcW w:w="9636" w:type="dxa"/>
            <w:shd w:val="clear" w:color="auto" w:fill="E5B8B7" w:themeFill="accent2" w:themeFillTint="66"/>
          </w:tcPr>
          <w:p w:rsidR="00710897" w:rsidRPr="007903BE" w:rsidRDefault="00710897" w:rsidP="00710897">
            <w:pPr>
              <w:pStyle w:val="Paragraphedeliste"/>
              <w:numPr>
                <w:ilvl w:val="0"/>
                <w:numId w:val="5"/>
              </w:numPr>
              <w:rPr>
                <w:sz w:val="28"/>
                <w:szCs w:val="24"/>
              </w:rPr>
            </w:pPr>
            <w:r w:rsidRPr="007903BE">
              <w:rPr>
                <w:sz w:val="28"/>
                <w:szCs w:val="24"/>
              </w:rPr>
              <w:t>Document grille de partage Migration / Conflit et développement</w:t>
            </w:r>
          </w:p>
        </w:tc>
      </w:tr>
    </w:tbl>
    <w:p w:rsidR="007903BE" w:rsidRDefault="007903BE" w:rsidP="007903BE">
      <w:pPr>
        <w:spacing w:after="0" w:line="240" w:lineRule="auto"/>
        <w:rPr>
          <w:sz w:val="28"/>
          <w:szCs w:val="24"/>
        </w:rPr>
      </w:pPr>
    </w:p>
    <w:p w:rsidR="007903BE" w:rsidRDefault="007903BE" w:rsidP="007903BE">
      <w:pPr>
        <w:pStyle w:val="Titre1"/>
      </w:pPr>
      <w:r>
        <w:t>Thèmes transversaux à intégrer dans la construction de tous les outils du DSE</w:t>
      </w:r>
    </w:p>
    <w:p w:rsidR="007903BE" w:rsidRPr="007903BE" w:rsidRDefault="007903BE" w:rsidP="007903BE">
      <w:pPr>
        <w:pStyle w:val="Paragraphedeliste"/>
        <w:numPr>
          <w:ilvl w:val="0"/>
          <w:numId w:val="9"/>
        </w:numPr>
        <w:spacing w:after="0" w:line="240" w:lineRule="auto"/>
        <w:rPr>
          <w:sz w:val="28"/>
          <w:szCs w:val="24"/>
        </w:rPr>
      </w:pPr>
      <w:r w:rsidRPr="007903BE">
        <w:rPr>
          <w:sz w:val="28"/>
          <w:szCs w:val="24"/>
        </w:rPr>
        <w:t>Suivi / prise en compte du thème GENRE</w:t>
      </w:r>
    </w:p>
    <w:p w:rsidR="007903BE" w:rsidRPr="007903BE" w:rsidRDefault="007903BE" w:rsidP="007903BE">
      <w:pPr>
        <w:pStyle w:val="Paragraphedeliste"/>
        <w:numPr>
          <w:ilvl w:val="0"/>
          <w:numId w:val="9"/>
        </w:numPr>
        <w:spacing w:after="0" w:line="240" w:lineRule="auto"/>
        <w:rPr>
          <w:sz w:val="28"/>
          <w:szCs w:val="24"/>
        </w:rPr>
      </w:pPr>
      <w:r w:rsidRPr="007903BE">
        <w:rPr>
          <w:sz w:val="28"/>
          <w:szCs w:val="24"/>
        </w:rPr>
        <w:t>Suivi / prise en compte du thème ENVIRONNEMENT</w:t>
      </w:r>
    </w:p>
    <w:p w:rsidR="007903BE" w:rsidRPr="007903BE" w:rsidRDefault="007903BE" w:rsidP="007903BE">
      <w:pPr>
        <w:pStyle w:val="Paragraphedeliste"/>
        <w:numPr>
          <w:ilvl w:val="0"/>
          <w:numId w:val="9"/>
        </w:numPr>
        <w:spacing w:after="0" w:line="240" w:lineRule="auto"/>
        <w:rPr>
          <w:sz w:val="28"/>
          <w:szCs w:val="24"/>
        </w:rPr>
      </w:pPr>
      <w:r w:rsidRPr="007903BE">
        <w:rPr>
          <w:sz w:val="28"/>
          <w:szCs w:val="24"/>
        </w:rPr>
        <w:t>Traitement des données</w:t>
      </w:r>
    </w:p>
    <w:p w:rsidR="007903BE" w:rsidRDefault="007903BE" w:rsidP="007903BE">
      <w:pPr>
        <w:spacing w:after="0" w:line="240" w:lineRule="auto"/>
        <w:rPr>
          <w:sz w:val="28"/>
          <w:szCs w:val="24"/>
        </w:rPr>
      </w:pPr>
    </w:p>
    <w:p w:rsidR="007903BE" w:rsidRPr="007903BE" w:rsidRDefault="007903BE" w:rsidP="007903BE">
      <w:pPr>
        <w:pStyle w:val="Titre1"/>
      </w:pPr>
      <w:r w:rsidRPr="007903BE">
        <w:t>Recommandations ITECO</w:t>
      </w:r>
    </w:p>
    <w:p w:rsidR="007903BE" w:rsidRPr="007903BE" w:rsidRDefault="00E24CA3" w:rsidP="007903BE">
      <w:pPr>
        <w:pStyle w:val="Paragraphedeliste"/>
        <w:numPr>
          <w:ilvl w:val="0"/>
          <w:numId w:val="8"/>
        </w:numPr>
        <w:spacing w:after="0" w:line="240" w:lineRule="auto"/>
        <w:rPr>
          <w:sz w:val="28"/>
          <w:szCs w:val="24"/>
        </w:rPr>
      </w:pPr>
      <w:r>
        <w:rPr>
          <w:sz w:val="28"/>
          <w:szCs w:val="24"/>
        </w:rPr>
        <w:t>A suivre</w:t>
      </w:r>
      <w:bookmarkStart w:id="0" w:name="_GoBack"/>
      <w:bookmarkEnd w:id="0"/>
    </w:p>
    <w:p w:rsidR="007903BE" w:rsidRPr="007903BE" w:rsidRDefault="007903BE" w:rsidP="007903BE">
      <w:pPr>
        <w:spacing w:after="0" w:line="240" w:lineRule="auto"/>
        <w:rPr>
          <w:sz w:val="28"/>
          <w:szCs w:val="24"/>
        </w:rPr>
      </w:pPr>
    </w:p>
    <w:sectPr w:rsidR="007903BE" w:rsidRPr="007903BE" w:rsidSect="00C81369">
      <w:headerReference w:type="default" r:id="rId9"/>
      <w:footerReference w:type="default" r:id="rId10"/>
      <w:pgSz w:w="11906" w:h="16838"/>
      <w:pgMar w:top="1134" w:right="1417" w:bottom="1417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28D" w:rsidRDefault="005E728D" w:rsidP="00C01209">
      <w:pPr>
        <w:spacing w:after="0" w:line="240" w:lineRule="auto"/>
      </w:pPr>
      <w:r>
        <w:separator/>
      </w:r>
    </w:p>
  </w:endnote>
  <w:endnote w:type="continuationSeparator" w:id="0">
    <w:p w:rsidR="005E728D" w:rsidRDefault="005E728D" w:rsidP="00C0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4335695"/>
      <w:docPartObj>
        <w:docPartGallery w:val="Page Numbers (Bottom of Page)"/>
        <w:docPartUnique/>
      </w:docPartObj>
    </w:sdtPr>
    <w:sdtEndPr/>
    <w:sdtContent>
      <w:p w:rsidR="00FE7BF8" w:rsidRDefault="00FE7BF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CA3" w:rsidRPr="00E24CA3">
          <w:rPr>
            <w:noProof/>
            <w:lang w:val="fr-FR"/>
          </w:rPr>
          <w:t>3</w:t>
        </w:r>
        <w:r>
          <w:fldChar w:fldCharType="end"/>
        </w:r>
      </w:p>
    </w:sdtContent>
  </w:sdt>
  <w:p w:rsidR="00FE7BF8" w:rsidRDefault="00FE7BF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28D" w:rsidRDefault="005E728D" w:rsidP="00C01209">
      <w:pPr>
        <w:spacing w:after="0" w:line="240" w:lineRule="auto"/>
      </w:pPr>
      <w:r>
        <w:separator/>
      </w:r>
    </w:p>
  </w:footnote>
  <w:footnote w:type="continuationSeparator" w:id="0">
    <w:p w:rsidR="005E728D" w:rsidRDefault="005E728D" w:rsidP="00C01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BF8" w:rsidRPr="00F97A86" w:rsidRDefault="00F97A86" w:rsidP="00F97A86">
    <w:pPr>
      <w:pStyle w:val="En-tte"/>
      <w:jc w:val="right"/>
      <w:rPr>
        <w:i/>
      </w:rPr>
    </w:pPr>
    <w:r w:rsidRPr="00F97A86">
      <w:rPr>
        <w:i/>
      </w:rPr>
      <w:t xml:space="preserve">CI-CJP - </w:t>
    </w:r>
    <w:r w:rsidR="00FE7BF8" w:rsidRPr="00F97A86">
      <w:rPr>
        <w:i/>
      </w:rPr>
      <w:t xml:space="preserve">notes de la journée </w:t>
    </w:r>
    <w:r w:rsidR="006964EF">
      <w:rPr>
        <w:i/>
      </w:rPr>
      <w:t>construction DSE</w:t>
    </w:r>
    <w:r w:rsidRPr="00F97A86">
      <w:rPr>
        <w:i/>
      </w:rPr>
      <w:t xml:space="preserve">- Journée </w:t>
    </w:r>
    <w:r w:rsidR="006964EF">
      <w:rPr>
        <w:i/>
      </w:rPr>
      <w:t>2</w:t>
    </w:r>
    <w:r w:rsidRPr="00F97A86">
      <w:rPr>
        <w:i/>
      </w:rPr>
      <w:t xml:space="preserve"> – </w:t>
    </w:r>
    <w:r w:rsidR="006964EF">
      <w:rPr>
        <w:i/>
      </w:rPr>
      <w:t xml:space="preserve">mai </w:t>
    </w:r>
    <w:r w:rsidRPr="00F97A86">
      <w:rPr>
        <w:i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5AB4"/>
    <w:multiLevelType w:val="hybridMultilevel"/>
    <w:tmpl w:val="F8A4411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D44D0"/>
    <w:multiLevelType w:val="multilevel"/>
    <w:tmpl w:val="08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">
    <w:nsid w:val="2686152C"/>
    <w:multiLevelType w:val="hybridMultilevel"/>
    <w:tmpl w:val="EC8E8FF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90E6D"/>
    <w:multiLevelType w:val="hybridMultilevel"/>
    <w:tmpl w:val="CD98CD70"/>
    <w:lvl w:ilvl="0" w:tplc="6F7C5344">
      <w:start w:val="10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5870B6"/>
    <w:multiLevelType w:val="hybridMultilevel"/>
    <w:tmpl w:val="A73AF0F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6348C"/>
    <w:multiLevelType w:val="hybridMultilevel"/>
    <w:tmpl w:val="4D8A17F6"/>
    <w:lvl w:ilvl="0" w:tplc="6F7C5344">
      <w:start w:val="10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D72DB2"/>
    <w:multiLevelType w:val="hybridMultilevel"/>
    <w:tmpl w:val="81E47DDC"/>
    <w:lvl w:ilvl="0" w:tplc="6F7C5344">
      <w:start w:val="10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A513AC"/>
    <w:multiLevelType w:val="hybridMultilevel"/>
    <w:tmpl w:val="E97E485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4E"/>
    <w:rsid w:val="000255BE"/>
    <w:rsid w:val="00046F3E"/>
    <w:rsid w:val="000A7A5E"/>
    <w:rsid w:val="000B73D0"/>
    <w:rsid w:val="00144D4E"/>
    <w:rsid w:val="00145A14"/>
    <w:rsid w:val="001A3EDB"/>
    <w:rsid w:val="003552DE"/>
    <w:rsid w:val="00447EE0"/>
    <w:rsid w:val="004705E6"/>
    <w:rsid w:val="005E728D"/>
    <w:rsid w:val="00607F71"/>
    <w:rsid w:val="006964EF"/>
    <w:rsid w:val="00710897"/>
    <w:rsid w:val="007903BE"/>
    <w:rsid w:val="009420AC"/>
    <w:rsid w:val="00A54E29"/>
    <w:rsid w:val="00A92107"/>
    <w:rsid w:val="00AB0527"/>
    <w:rsid w:val="00B862AE"/>
    <w:rsid w:val="00BD629D"/>
    <w:rsid w:val="00C01209"/>
    <w:rsid w:val="00C81369"/>
    <w:rsid w:val="00C952CB"/>
    <w:rsid w:val="00D6296F"/>
    <w:rsid w:val="00DC287A"/>
    <w:rsid w:val="00E24CA3"/>
    <w:rsid w:val="00E555FA"/>
    <w:rsid w:val="00ED1064"/>
    <w:rsid w:val="00F83543"/>
    <w:rsid w:val="00F97A86"/>
    <w:rsid w:val="00FA5257"/>
    <w:rsid w:val="00FE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903BE"/>
    <w:pPr>
      <w:keepNext/>
      <w:keepLines/>
      <w:numPr>
        <w:numId w:val="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903BE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903BE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903BE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903BE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903BE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903BE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903BE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903BE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4D4E"/>
    <w:pPr>
      <w:ind w:left="720"/>
      <w:contextualSpacing/>
    </w:pPr>
  </w:style>
  <w:style w:type="table" w:styleId="Grilledutableau">
    <w:name w:val="Table Grid"/>
    <w:basedOn w:val="TableauNormal"/>
    <w:uiPriority w:val="59"/>
    <w:rsid w:val="00145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01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120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01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1209"/>
  </w:style>
  <w:style w:type="paragraph" w:styleId="Pieddepage">
    <w:name w:val="footer"/>
    <w:basedOn w:val="Normal"/>
    <w:link w:val="PieddepageCar"/>
    <w:uiPriority w:val="99"/>
    <w:unhideWhenUsed/>
    <w:rsid w:val="00C01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1209"/>
  </w:style>
  <w:style w:type="character" w:customStyle="1" w:styleId="Titre1Car">
    <w:name w:val="Titre 1 Car"/>
    <w:basedOn w:val="Policepardfaut"/>
    <w:link w:val="Titre1"/>
    <w:uiPriority w:val="9"/>
    <w:rsid w:val="007903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790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7903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7903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7903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7903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7903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7903B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903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903BE"/>
    <w:pPr>
      <w:keepNext/>
      <w:keepLines/>
      <w:numPr>
        <w:numId w:val="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903BE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903BE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903BE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903BE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903BE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903BE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903BE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903BE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4D4E"/>
    <w:pPr>
      <w:ind w:left="720"/>
      <w:contextualSpacing/>
    </w:pPr>
  </w:style>
  <w:style w:type="table" w:styleId="Grilledutableau">
    <w:name w:val="Table Grid"/>
    <w:basedOn w:val="TableauNormal"/>
    <w:uiPriority w:val="59"/>
    <w:rsid w:val="00145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01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120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01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1209"/>
  </w:style>
  <w:style w:type="paragraph" w:styleId="Pieddepage">
    <w:name w:val="footer"/>
    <w:basedOn w:val="Normal"/>
    <w:link w:val="PieddepageCar"/>
    <w:uiPriority w:val="99"/>
    <w:unhideWhenUsed/>
    <w:rsid w:val="00C01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1209"/>
  </w:style>
  <w:style w:type="character" w:customStyle="1" w:styleId="Titre1Car">
    <w:name w:val="Titre 1 Car"/>
    <w:basedOn w:val="Policepardfaut"/>
    <w:link w:val="Titre1"/>
    <w:uiPriority w:val="9"/>
    <w:rsid w:val="007903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790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7903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7903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7903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7903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7903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7903B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903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270AA-2DEA-4AF0-9550-F6CBF8C6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386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Stevaux</dc:creator>
  <cp:lastModifiedBy>Vincent Stevaux</cp:lastModifiedBy>
  <cp:revision>3</cp:revision>
  <dcterms:created xsi:type="dcterms:W3CDTF">2017-05-15T08:25:00Z</dcterms:created>
  <dcterms:modified xsi:type="dcterms:W3CDTF">2017-05-15T11:51:00Z</dcterms:modified>
</cp:coreProperties>
</file>