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12" w:rsidRPr="00F33712" w:rsidRDefault="00F33712" w:rsidP="00F33712">
      <w:pPr>
        <w:jc w:val="center"/>
        <w:rPr>
          <w:rFonts w:cs="Arial"/>
          <w:sz w:val="28"/>
          <w:lang w:val="nl-BE"/>
        </w:rPr>
      </w:pPr>
      <w:r w:rsidRPr="00F33712">
        <w:rPr>
          <w:rFonts w:cs="Arial"/>
          <w:sz w:val="28"/>
          <w:lang w:val="nl-BE"/>
        </w:rPr>
        <w:t>Kwaliteitsfonds 2016</w:t>
      </w:r>
    </w:p>
    <w:p w:rsidR="00F33712" w:rsidRDefault="00F33712">
      <w:pPr>
        <w:rPr>
          <w:rFonts w:cs="Arial"/>
          <w:b/>
          <w:lang w:val="nl-BE"/>
        </w:rPr>
      </w:pPr>
    </w:p>
    <w:p w:rsidR="00F33712" w:rsidRPr="00C73BE2" w:rsidRDefault="005873BA">
      <w:pPr>
        <w:rPr>
          <w:rFonts w:cs="Arial"/>
          <w:b/>
          <w:lang w:val="nl-BE"/>
        </w:rPr>
      </w:pPr>
      <w:r w:rsidRPr="00C73BE2">
        <w:rPr>
          <w:rFonts w:cs="Arial"/>
          <w:b/>
          <w:lang w:val="nl-BE"/>
        </w:rPr>
        <w:t>Verslag van: actie ter kwaliteitsverbetering</w:t>
      </w:r>
      <w:r w:rsidR="00C73BE2" w:rsidRPr="00C73BE2">
        <w:rPr>
          <w:rFonts w:cs="Arial"/>
          <w:b/>
          <w:lang w:val="nl-BE"/>
        </w:rPr>
        <w:t xml:space="preserve">: </w:t>
      </w:r>
      <w:r w:rsidRPr="00C73BE2">
        <w:rPr>
          <w:rFonts w:cs="Arial"/>
          <w:b/>
          <w:lang w:val="nl-BE"/>
        </w:rPr>
        <w:t xml:space="preserve">« Kwaliteitsmanual en </w:t>
      </w:r>
      <w:proofErr w:type="spellStart"/>
      <w:r w:rsidRPr="00C73BE2">
        <w:rPr>
          <w:rFonts w:cs="Arial"/>
          <w:b/>
          <w:lang w:val="nl-BE"/>
        </w:rPr>
        <w:t>SOPs</w:t>
      </w:r>
      <w:proofErr w:type="spellEnd"/>
      <w:r w:rsidRPr="00C73BE2">
        <w:rPr>
          <w:rFonts w:cs="Arial"/>
          <w:b/>
          <w:lang w:val="nl-BE"/>
        </w:rPr>
        <w:t xml:space="preserve"> om kwaliteitsvolle medicijnen aan te kopen »</w:t>
      </w:r>
    </w:p>
    <w:p w:rsidR="005873BA" w:rsidRDefault="005873BA">
      <w:pPr>
        <w:rPr>
          <w:rFonts w:cs="Arial"/>
          <w:lang w:val="nl-BE"/>
        </w:rPr>
      </w:pPr>
    </w:p>
    <w:p w:rsidR="005873BA" w:rsidRDefault="005873BA">
      <w:pPr>
        <w:rPr>
          <w:rFonts w:cs="Arial"/>
          <w:lang w:val="nl-BE"/>
        </w:rPr>
      </w:pPr>
      <w:r>
        <w:rPr>
          <w:rFonts w:cs="Arial"/>
          <w:lang w:val="nl-BE"/>
        </w:rPr>
        <w:t>Begunstigde: Damiaanactie</w:t>
      </w:r>
    </w:p>
    <w:p w:rsidR="005873BA" w:rsidRDefault="005873BA">
      <w:pPr>
        <w:rPr>
          <w:rFonts w:cs="Arial"/>
          <w:lang w:val="nl-BE"/>
        </w:rPr>
      </w:pPr>
      <w:r>
        <w:rPr>
          <w:rFonts w:cs="Arial"/>
          <w:lang w:val="nl-BE"/>
        </w:rPr>
        <w:t>Rapporteur: Tine Demeulenaere, verantwoordelijk kwaliteit van medicijnen, Damiaanactie</w:t>
      </w:r>
    </w:p>
    <w:p w:rsidR="00C73BE2" w:rsidRDefault="00C73BE2">
      <w:pPr>
        <w:rPr>
          <w:rFonts w:cs="Arial"/>
          <w:lang w:val="nl-BE"/>
        </w:rPr>
      </w:pPr>
    </w:p>
    <w:p w:rsidR="00C73BE2" w:rsidRDefault="00C73BE2">
      <w:pPr>
        <w:rPr>
          <w:szCs w:val="20"/>
          <w:lang w:val="nl-BE"/>
        </w:rPr>
      </w:pPr>
      <w:r w:rsidRPr="00C73BE2">
        <w:rPr>
          <w:szCs w:val="20"/>
          <w:lang w:val="nl-BE"/>
        </w:rPr>
        <w:t>Situatie aan de start van het project: Damiaanactie heeft geen kwaliteitsgarantiesysteem voor medicijnen, alleen de wil er een op te zetten</w:t>
      </w:r>
    </w:p>
    <w:p w:rsidR="00C73BE2" w:rsidRDefault="00C73BE2">
      <w:pPr>
        <w:rPr>
          <w:szCs w:val="20"/>
          <w:lang w:val="nl-BE"/>
        </w:rPr>
      </w:pPr>
    </w:p>
    <w:p w:rsidR="00C73BE2" w:rsidRDefault="00C73BE2">
      <w:pPr>
        <w:rPr>
          <w:szCs w:val="20"/>
          <w:lang w:val="nl-BE"/>
        </w:rPr>
      </w:pPr>
      <w:r>
        <w:rPr>
          <w:szCs w:val="20"/>
          <w:lang w:val="nl-BE"/>
        </w:rPr>
        <w:t xml:space="preserve">Verwacht resultaat: </w:t>
      </w:r>
      <w:r w:rsidRPr="00C73BE2">
        <w:rPr>
          <w:szCs w:val="20"/>
          <w:lang w:val="nl-BE"/>
        </w:rPr>
        <w:t>Kwaliteitssysteem medicijnen opgezet en toegepast</w:t>
      </w:r>
    </w:p>
    <w:p w:rsidR="00C73BE2" w:rsidRDefault="00C73BE2">
      <w:pPr>
        <w:rPr>
          <w:szCs w:val="20"/>
          <w:lang w:val="nl-BE"/>
        </w:rPr>
      </w:pPr>
    </w:p>
    <w:p w:rsidR="00C73BE2" w:rsidRDefault="00C73BE2">
      <w:pPr>
        <w:rPr>
          <w:szCs w:val="20"/>
          <w:lang w:val="nl-BE"/>
        </w:rPr>
      </w:pPr>
      <w:r>
        <w:rPr>
          <w:szCs w:val="20"/>
          <w:lang w:val="nl-BE"/>
        </w:rPr>
        <w:t>Budget Damiaanactie voor 2016: 10.000 euro</w:t>
      </w:r>
    </w:p>
    <w:p w:rsidR="00C73BE2" w:rsidRDefault="00C73BE2">
      <w:pPr>
        <w:rPr>
          <w:szCs w:val="20"/>
          <w:lang w:val="nl-BE"/>
        </w:rPr>
      </w:pPr>
      <w:r>
        <w:rPr>
          <w:szCs w:val="20"/>
          <w:lang w:val="nl-BE"/>
        </w:rPr>
        <w:t>Input van het kwaliteit</w:t>
      </w:r>
      <w:r w:rsidR="007833C7">
        <w:rPr>
          <w:szCs w:val="20"/>
          <w:lang w:val="nl-BE"/>
        </w:rPr>
        <w:t xml:space="preserve">sfonds voor consultancy </w:t>
      </w:r>
      <w:proofErr w:type="spellStart"/>
      <w:r>
        <w:rPr>
          <w:szCs w:val="20"/>
          <w:lang w:val="nl-BE"/>
        </w:rPr>
        <w:t>fees</w:t>
      </w:r>
      <w:proofErr w:type="spellEnd"/>
      <w:r>
        <w:rPr>
          <w:szCs w:val="20"/>
          <w:lang w:val="nl-BE"/>
        </w:rPr>
        <w:t xml:space="preserve"> voor 2016: 3600 euro</w:t>
      </w:r>
    </w:p>
    <w:p w:rsidR="00C73BE2" w:rsidRDefault="00C73BE2">
      <w:pPr>
        <w:rPr>
          <w:szCs w:val="20"/>
          <w:lang w:val="nl-BE"/>
        </w:rPr>
      </w:pPr>
    </w:p>
    <w:p w:rsidR="00C73BE2" w:rsidRPr="00C73BE2" w:rsidRDefault="00C73BE2">
      <w:pPr>
        <w:rPr>
          <w:rFonts w:cs="Arial"/>
          <w:lang w:val="nl-BE"/>
        </w:rPr>
      </w:pPr>
      <w:r>
        <w:rPr>
          <w:rFonts w:cs="Arial"/>
          <w:lang w:val="nl-BE"/>
        </w:rPr>
        <w:t xml:space="preserve">Verslag per structuur gevraagd in het contract tussen </w:t>
      </w:r>
      <w:proofErr w:type="spellStart"/>
      <w:r>
        <w:rPr>
          <w:rFonts w:cs="Arial"/>
          <w:lang w:val="nl-BE"/>
        </w:rPr>
        <w:t>Acodev</w:t>
      </w:r>
      <w:proofErr w:type="spellEnd"/>
      <w:r>
        <w:rPr>
          <w:rFonts w:cs="Arial"/>
          <w:lang w:val="nl-BE"/>
        </w:rPr>
        <w:t xml:space="preserve"> en Damiaanactie:</w:t>
      </w:r>
    </w:p>
    <w:p w:rsidR="005873BA" w:rsidRPr="005873BA" w:rsidRDefault="005873BA">
      <w:pPr>
        <w:rPr>
          <w:lang w:val="nl-BE"/>
        </w:rPr>
      </w:pPr>
    </w:p>
    <w:p w:rsidR="005873BA" w:rsidRPr="003505DB" w:rsidRDefault="005873BA" w:rsidP="005873BA">
      <w:pPr>
        <w:pStyle w:val="Paragraphedeliste"/>
        <w:numPr>
          <w:ilvl w:val="0"/>
          <w:numId w:val="2"/>
        </w:numPr>
        <w:spacing w:after="0" w:line="240" w:lineRule="auto"/>
        <w:jc w:val="both"/>
        <w:rPr>
          <w:rFonts w:ascii="Trebuchet MS" w:hAnsi="Trebuchet MS" w:cs="Arial"/>
          <w:lang w:val="nl-BE"/>
        </w:rPr>
      </w:pPr>
      <w:r w:rsidRPr="003505DB">
        <w:rPr>
          <w:rFonts w:ascii="Trebuchet MS" w:hAnsi="Trebuchet MS" w:cs="Arial"/>
          <w:lang w:val="nl-BE"/>
        </w:rPr>
        <w:t xml:space="preserve">Hoe de dienstverlener is gekozen </w:t>
      </w:r>
      <w:proofErr w:type="gramStart"/>
      <w:r w:rsidRPr="003505DB">
        <w:rPr>
          <w:rFonts w:ascii="Trebuchet MS" w:hAnsi="Trebuchet MS" w:cs="Arial"/>
          <w:lang w:val="nl-BE"/>
        </w:rPr>
        <w:t>geweest</w:t>
      </w:r>
      <w:proofErr w:type="gramEnd"/>
    </w:p>
    <w:p w:rsidR="005873BA" w:rsidRPr="003505DB" w:rsidRDefault="005873BA" w:rsidP="005873BA">
      <w:pPr>
        <w:pStyle w:val="Paragraphedeliste"/>
        <w:numPr>
          <w:ilvl w:val="0"/>
          <w:numId w:val="2"/>
        </w:numPr>
        <w:spacing w:after="0" w:line="240" w:lineRule="auto"/>
        <w:jc w:val="both"/>
        <w:rPr>
          <w:rFonts w:ascii="Trebuchet MS" w:hAnsi="Trebuchet MS" w:cs="Arial"/>
          <w:lang w:val="nl-BE"/>
        </w:rPr>
      </w:pPr>
      <w:r w:rsidRPr="003505DB">
        <w:rPr>
          <w:rFonts w:ascii="Trebuchet MS" w:hAnsi="Trebuchet MS" w:cs="Arial"/>
          <w:lang w:val="nl-BE"/>
        </w:rPr>
        <w:t>Wat de dienstverlener precies gerealiseerd heeft</w:t>
      </w:r>
    </w:p>
    <w:p w:rsidR="005873BA" w:rsidRPr="003505DB" w:rsidRDefault="005873BA" w:rsidP="005873BA">
      <w:pPr>
        <w:pStyle w:val="Paragraphedeliste"/>
        <w:numPr>
          <w:ilvl w:val="0"/>
          <w:numId w:val="2"/>
        </w:numPr>
        <w:spacing w:after="0" w:line="240" w:lineRule="auto"/>
        <w:jc w:val="both"/>
        <w:rPr>
          <w:rFonts w:ascii="Trebuchet MS" w:hAnsi="Trebuchet MS" w:cs="Arial"/>
          <w:lang w:val="nl-BE"/>
        </w:rPr>
      </w:pPr>
      <w:r w:rsidRPr="003505DB">
        <w:rPr>
          <w:rFonts w:ascii="Trebuchet MS" w:hAnsi="Trebuchet MS" w:cs="Arial"/>
          <w:lang w:val="nl-BE"/>
        </w:rPr>
        <w:t xml:space="preserve">Beschrijving van behaald(e) </w:t>
      </w:r>
      <w:proofErr w:type="spellStart"/>
      <w:r w:rsidRPr="003505DB">
        <w:rPr>
          <w:rFonts w:ascii="Trebuchet MS" w:hAnsi="Trebuchet MS" w:cs="Arial"/>
          <w:lang w:val="nl-BE"/>
        </w:rPr>
        <w:t>resulta</w:t>
      </w:r>
      <w:proofErr w:type="spellEnd"/>
      <w:r w:rsidRPr="003505DB">
        <w:rPr>
          <w:rFonts w:ascii="Trebuchet MS" w:hAnsi="Trebuchet MS" w:cs="Arial"/>
          <w:lang w:val="nl-BE"/>
        </w:rPr>
        <w:t>(a)t(en)</w:t>
      </w:r>
    </w:p>
    <w:p w:rsidR="005873BA" w:rsidRPr="003505DB" w:rsidRDefault="005873BA" w:rsidP="005873BA">
      <w:pPr>
        <w:pStyle w:val="Paragraphedeliste"/>
        <w:numPr>
          <w:ilvl w:val="0"/>
          <w:numId w:val="2"/>
        </w:numPr>
        <w:spacing w:after="0" w:line="240" w:lineRule="auto"/>
        <w:jc w:val="both"/>
        <w:rPr>
          <w:rFonts w:ascii="Trebuchet MS" w:hAnsi="Trebuchet MS" w:cs="Arial"/>
          <w:lang w:val="nl-BE"/>
        </w:rPr>
      </w:pPr>
      <w:r w:rsidRPr="003505DB">
        <w:rPr>
          <w:rFonts w:ascii="Trebuchet MS" w:hAnsi="Trebuchet MS" w:cs="Arial"/>
          <w:lang w:val="nl-BE"/>
        </w:rPr>
        <w:t>Evaluatie van de kwaliteit van de dienstverlener</w:t>
      </w:r>
    </w:p>
    <w:p w:rsidR="005873BA" w:rsidRDefault="005873BA" w:rsidP="005873BA">
      <w:pPr>
        <w:pStyle w:val="Paragraphedeliste"/>
        <w:numPr>
          <w:ilvl w:val="0"/>
          <w:numId w:val="2"/>
        </w:numPr>
        <w:spacing w:after="0" w:line="240" w:lineRule="auto"/>
        <w:jc w:val="both"/>
        <w:rPr>
          <w:rFonts w:ascii="Trebuchet MS" w:hAnsi="Trebuchet MS" w:cs="Arial"/>
          <w:lang w:val="nl-BE"/>
        </w:rPr>
      </w:pPr>
      <w:proofErr w:type="spellStart"/>
      <w:r w:rsidRPr="003505DB">
        <w:rPr>
          <w:rFonts w:ascii="Trebuchet MS" w:hAnsi="Trebuchet MS" w:cs="Arial"/>
          <w:lang w:val="nl-BE"/>
        </w:rPr>
        <w:t>Lessons</w:t>
      </w:r>
      <w:proofErr w:type="spellEnd"/>
      <w:r w:rsidRPr="003505DB">
        <w:rPr>
          <w:rFonts w:ascii="Trebuchet MS" w:hAnsi="Trebuchet MS" w:cs="Arial"/>
          <w:lang w:val="nl-BE"/>
        </w:rPr>
        <w:t xml:space="preserve"> </w:t>
      </w:r>
      <w:proofErr w:type="spellStart"/>
      <w:r w:rsidRPr="003505DB">
        <w:rPr>
          <w:rFonts w:ascii="Trebuchet MS" w:hAnsi="Trebuchet MS" w:cs="Arial"/>
          <w:lang w:val="nl-BE"/>
        </w:rPr>
        <w:t>learnt</w:t>
      </w:r>
      <w:proofErr w:type="spellEnd"/>
      <w:r w:rsidRPr="003505DB">
        <w:rPr>
          <w:rFonts w:ascii="Trebuchet MS" w:hAnsi="Trebuchet MS" w:cs="Arial"/>
          <w:lang w:val="nl-BE"/>
        </w:rPr>
        <w:t xml:space="preserve"> of concrete producten die met collega-ngo’s kunnen gedeeld worden</w:t>
      </w:r>
    </w:p>
    <w:p w:rsidR="00C73BE2" w:rsidRPr="00C73BE2" w:rsidRDefault="00C73BE2" w:rsidP="00C73BE2">
      <w:pPr>
        <w:ind w:left="1069"/>
        <w:jc w:val="both"/>
        <w:rPr>
          <w:rFonts w:cs="Arial"/>
          <w:lang w:val="nl-BE"/>
        </w:rPr>
      </w:pPr>
    </w:p>
    <w:p w:rsidR="005873BA" w:rsidRPr="00293CD6" w:rsidRDefault="005873BA" w:rsidP="005873BA">
      <w:pPr>
        <w:ind w:left="709" w:hanging="709"/>
        <w:jc w:val="both"/>
        <w:rPr>
          <w:rFonts w:cs="Arial"/>
          <w:lang w:val="nl-BE"/>
        </w:rPr>
      </w:pPr>
      <w:r w:rsidRPr="00293CD6">
        <w:rPr>
          <w:rFonts w:cs="Arial"/>
          <w:lang w:val="nl-BE"/>
        </w:rPr>
        <w:tab/>
        <w:t xml:space="preserve"> </w:t>
      </w:r>
      <w:r w:rsidRPr="00293CD6">
        <w:rPr>
          <w:rFonts w:cs="Arial"/>
          <w:lang w:val="nl-BE"/>
        </w:rPr>
        <w:tab/>
      </w:r>
    </w:p>
    <w:p w:rsidR="00C73BE2" w:rsidRPr="003505DB" w:rsidRDefault="00C73BE2" w:rsidP="00C73BE2">
      <w:pPr>
        <w:pStyle w:val="Paragraphedeliste"/>
        <w:numPr>
          <w:ilvl w:val="0"/>
          <w:numId w:val="3"/>
        </w:numPr>
        <w:spacing w:after="0" w:line="240" w:lineRule="auto"/>
        <w:jc w:val="both"/>
        <w:rPr>
          <w:rFonts w:ascii="Trebuchet MS" w:hAnsi="Trebuchet MS" w:cs="Arial"/>
          <w:lang w:val="nl-BE"/>
        </w:rPr>
      </w:pPr>
      <w:r w:rsidRPr="003505DB">
        <w:rPr>
          <w:rFonts w:ascii="Trebuchet MS" w:hAnsi="Trebuchet MS" w:cs="Arial"/>
          <w:lang w:val="nl-BE"/>
        </w:rPr>
        <w:t xml:space="preserve">Hoe de dienstverlener is gekozen </w:t>
      </w:r>
      <w:proofErr w:type="gramStart"/>
      <w:r w:rsidRPr="003505DB">
        <w:rPr>
          <w:rFonts w:ascii="Trebuchet MS" w:hAnsi="Trebuchet MS" w:cs="Arial"/>
          <w:lang w:val="nl-BE"/>
        </w:rPr>
        <w:t>geweest</w:t>
      </w:r>
      <w:proofErr w:type="gramEnd"/>
    </w:p>
    <w:p w:rsidR="00C73BE2" w:rsidRDefault="00C73BE2" w:rsidP="005873BA">
      <w:pPr>
        <w:ind w:left="709" w:hanging="709"/>
        <w:jc w:val="both"/>
        <w:rPr>
          <w:rFonts w:cs="Arial"/>
          <w:lang w:val="nl-BE"/>
        </w:rPr>
      </w:pPr>
    </w:p>
    <w:p w:rsidR="00644F88" w:rsidRDefault="00451413" w:rsidP="00644F88">
      <w:pPr>
        <w:ind w:left="709" w:hanging="709"/>
        <w:jc w:val="both"/>
        <w:rPr>
          <w:rFonts w:cs="Arial"/>
          <w:lang w:val="nl-BE"/>
        </w:rPr>
      </w:pPr>
      <w:r>
        <w:rPr>
          <w:rFonts w:cs="Arial"/>
          <w:lang w:val="nl-BE"/>
        </w:rPr>
        <w:t xml:space="preserve"> </w:t>
      </w:r>
      <w:r w:rsidR="00870206">
        <w:rPr>
          <w:rFonts w:cs="Arial"/>
          <w:lang w:val="nl-BE"/>
        </w:rPr>
        <w:t xml:space="preserve">Het was erg moeilijk iemand te vinden die apotheker </w:t>
      </w:r>
      <w:proofErr w:type="gramStart"/>
      <w:r w:rsidR="00870206">
        <w:rPr>
          <w:rFonts w:cs="Arial"/>
          <w:lang w:val="nl-BE"/>
        </w:rPr>
        <w:t>gespecialiseerd</w:t>
      </w:r>
      <w:proofErr w:type="gramEnd"/>
      <w:r w:rsidR="00870206">
        <w:rPr>
          <w:rFonts w:cs="Arial"/>
          <w:lang w:val="nl-BE"/>
        </w:rPr>
        <w:t xml:space="preserve"> in kwaliteit van medicijnen en GDP (</w:t>
      </w:r>
      <w:proofErr w:type="spellStart"/>
      <w:r w:rsidR="00870206">
        <w:rPr>
          <w:rFonts w:cs="Arial"/>
          <w:lang w:val="nl-BE"/>
        </w:rPr>
        <w:t>Good</w:t>
      </w:r>
      <w:proofErr w:type="spellEnd"/>
      <w:r w:rsidR="00870206">
        <w:rPr>
          <w:rFonts w:cs="Arial"/>
          <w:lang w:val="nl-BE"/>
        </w:rPr>
        <w:t xml:space="preserve"> Distribution </w:t>
      </w:r>
      <w:proofErr w:type="spellStart"/>
      <w:r w:rsidR="00870206">
        <w:rPr>
          <w:rFonts w:cs="Arial"/>
          <w:lang w:val="nl-BE"/>
        </w:rPr>
        <w:t>Practices</w:t>
      </w:r>
      <w:proofErr w:type="spellEnd"/>
      <w:r w:rsidR="00870206">
        <w:rPr>
          <w:rFonts w:cs="Arial"/>
          <w:lang w:val="nl-BE"/>
        </w:rPr>
        <w:t xml:space="preserve">) is. De apothekers van Quamed waren een logische keuze, maar ze waren alle vier overboekt. Alle andere gecontacteerde apothekers zegden van zichzelf er niet voldoende van af te weten. Uiteindelijk werd een van de </w:t>
      </w:r>
      <w:proofErr w:type="spellStart"/>
      <w:r w:rsidR="00870206">
        <w:rPr>
          <w:rFonts w:cs="Arial"/>
          <w:lang w:val="nl-BE"/>
        </w:rPr>
        <w:t>Quamed</w:t>
      </w:r>
      <w:proofErr w:type="spellEnd"/>
      <w:r w:rsidR="00870206">
        <w:rPr>
          <w:rFonts w:cs="Arial"/>
          <w:lang w:val="nl-BE"/>
        </w:rPr>
        <w:t xml:space="preserve"> apothekers, Corinne </w:t>
      </w:r>
      <w:proofErr w:type="spellStart"/>
      <w:r w:rsidR="00870206">
        <w:rPr>
          <w:rFonts w:cs="Arial"/>
          <w:lang w:val="nl-BE"/>
        </w:rPr>
        <w:t>Pouget</w:t>
      </w:r>
      <w:proofErr w:type="spellEnd"/>
      <w:r w:rsidR="00870206">
        <w:rPr>
          <w:rFonts w:cs="Arial"/>
          <w:lang w:val="nl-BE"/>
        </w:rPr>
        <w:t xml:space="preserve">, bereid gevonden een beperkte tijd (8 dagen) technische assistentie te leveren bij het opzetten van een </w:t>
      </w:r>
      <w:r w:rsidR="00BA3F79">
        <w:rPr>
          <w:rFonts w:cs="Arial"/>
          <w:lang w:val="nl-BE"/>
        </w:rPr>
        <w:t>kwaliteitssysteem</w:t>
      </w:r>
      <w:r w:rsidR="00870206">
        <w:rPr>
          <w:rFonts w:cs="Arial"/>
          <w:lang w:val="nl-BE"/>
        </w:rPr>
        <w:t xml:space="preserve"> voor medicijnen, het schrijven van een kwaliteitsmanual en bijhorende </w:t>
      </w:r>
      <w:proofErr w:type="spellStart"/>
      <w:r w:rsidR="00870206">
        <w:rPr>
          <w:rFonts w:cs="Arial"/>
          <w:lang w:val="nl-BE"/>
        </w:rPr>
        <w:t>SOPs</w:t>
      </w:r>
      <w:proofErr w:type="spellEnd"/>
      <w:r w:rsidR="00870206">
        <w:rPr>
          <w:rFonts w:cs="Arial"/>
          <w:lang w:val="nl-BE"/>
        </w:rPr>
        <w:t xml:space="preserve"> (Standard Operating Procedures), en dit aan de standaardprijs van Quamed: 450 euro per dag plus BTW. Hiervoor werd het geld van het kwaliteitsfonds gebruikt. Corinne woont in het zuiden van Frankrijk, wat naast haar beperkte beschikbaarheid een extra obstakel vormde voor de uitwisseling. We organiseerden een enkele ontmoeting van een dag. We zochten ook, via Quamed en de Werkgroep medicijnen van Be-</w:t>
      </w:r>
      <w:proofErr w:type="spellStart"/>
      <w:r w:rsidR="00870206">
        <w:rPr>
          <w:rFonts w:cs="Arial"/>
          <w:lang w:val="nl-BE"/>
        </w:rPr>
        <w:t>cause</w:t>
      </w:r>
      <w:proofErr w:type="spellEnd"/>
      <w:r w:rsidR="00870206">
        <w:rPr>
          <w:rFonts w:cs="Arial"/>
          <w:lang w:val="nl-BE"/>
        </w:rPr>
        <w:t xml:space="preserve"> Health iemand anders om ons bij te staan: Thomas Chattaway, geen apotheker maar wel consultant in kwaliteitssystemen. Hij hielp ons de meer algemene, minder specifiek farmaceutische delen van het systeem op te zetten (</w:t>
      </w:r>
      <w:proofErr w:type="spellStart"/>
      <w:r w:rsidR="00870206">
        <w:rPr>
          <w:rFonts w:cs="Arial"/>
          <w:lang w:val="nl-BE"/>
        </w:rPr>
        <w:t>SOPs</w:t>
      </w:r>
      <w:proofErr w:type="spellEnd"/>
      <w:r w:rsidR="00870206">
        <w:rPr>
          <w:rFonts w:cs="Arial"/>
          <w:lang w:val="nl-BE"/>
        </w:rPr>
        <w:t xml:space="preserve"> </w:t>
      </w:r>
      <w:r w:rsidR="00BA3F79">
        <w:rPr>
          <w:rFonts w:cs="Arial"/>
          <w:lang w:val="nl-BE"/>
        </w:rPr>
        <w:t>i.v.m.</w:t>
      </w:r>
      <w:r w:rsidR="00870206">
        <w:rPr>
          <w:rFonts w:cs="Arial"/>
          <w:lang w:val="nl-BE"/>
        </w:rPr>
        <w:t xml:space="preserve"> incidenten, correctieve acties, enz.). Thomas </w:t>
      </w:r>
      <w:r w:rsidR="00456B33">
        <w:rPr>
          <w:rFonts w:cs="Arial"/>
          <w:lang w:val="nl-BE"/>
        </w:rPr>
        <w:t xml:space="preserve">staat ons ook nog in 2017 in </w:t>
      </w:r>
      <w:proofErr w:type="gramStart"/>
      <w:r w:rsidR="00456B33">
        <w:rPr>
          <w:rFonts w:cs="Arial"/>
          <w:lang w:val="nl-BE"/>
        </w:rPr>
        <w:t>beperkte mate</w:t>
      </w:r>
      <w:proofErr w:type="gramEnd"/>
      <w:r w:rsidR="00456B33">
        <w:rPr>
          <w:rFonts w:cs="Arial"/>
          <w:lang w:val="nl-BE"/>
        </w:rPr>
        <w:t xml:space="preserve"> bij (laatste teksten, training matrix, zelfins</w:t>
      </w:r>
      <w:r w:rsidR="00644F88">
        <w:rPr>
          <w:rFonts w:cs="Arial"/>
          <w:lang w:val="nl-BE"/>
        </w:rPr>
        <w:t>pectie, management review, enz.</w:t>
      </w:r>
    </w:p>
    <w:p w:rsidR="00644F88" w:rsidRDefault="00644F88" w:rsidP="00644F88">
      <w:pPr>
        <w:ind w:left="709" w:hanging="709"/>
        <w:jc w:val="both"/>
        <w:rPr>
          <w:rFonts w:cs="Arial"/>
          <w:lang w:val="nl-BE"/>
        </w:rPr>
      </w:pPr>
    </w:p>
    <w:p w:rsidR="00644F88" w:rsidRPr="00644F88" w:rsidRDefault="00644F88" w:rsidP="00644F88">
      <w:pPr>
        <w:pStyle w:val="Paragraphedeliste"/>
        <w:numPr>
          <w:ilvl w:val="0"/>
          <w:numId w:val="3"/>
        </w:numPr>
        <w:jc w:val="both"/>
        <w:rPr>
          <w:rFonts w:cs="Arial"/>
          <w:lang w:val="nl-BE"/>
        </w:rPr>
      </w:pPr>
      <w:r>
        <w:rPr>
          <w:rFonts w:cs="Arial"/>
          <w:lang w:val="nl-BE"/>
        </w:rPr>
        <w:t>Wa</w:t>
      </w:r>
      <w:r w:rsidRPr="00644F88">
        <w:rPr>
          <w:rFonts w:cs="Arial"/>
          <w:lang w:val="nl-BE"/>
        </w:rPr>
        <w:t>t de dienstverlener precies gerealiseerd heeft</w:t>
      </w:r>
    </w:p>
    <w:p w:rsidR="00C73BE2" w:rsidRDefault="00644F88" w:rsidP="005873BA">
      <w:pPr>
        <w:ind w:left="709" w:hanging="709"/>
        <w:jc w:val="both"/>
        <w:rPr>
          <w:rFonts w:cs="Arial"/>
          <w:lang w:val="nl-BE"/>
        </w:rPr>
      </w:pPr>
      <w:r>
        <w:rPr>
          <w:rFonts w:cs="Arial"/>
          <w:lang w:val="nl-BE"/>
        </w:rPr>
        <w:t xml:space="preserve">Alle werk was teamwerk. Maar, na de dag uitwisseling-kennismaking met Damiaanactie, gaf Corinne meestal de eerste aanzet, schreef ze de eerste draft van een groot deel van de kwaliteitsmanual en van de SOP van </w:t>
      </w:r>
      <w:proofErr w:type="spellStart"/>
      <w:r>
        <w:rPr>
          <w:rFonts w:cs="Arial"/>
          <w:lang w:val="nl-BE"/>
        </w:rPr>
        <w:t>recall</w:t>
      </w:r>
      <w:proofErr w:type="spellEnd"/>
      <w:r>
        <w:rPr>
          <w:rFonts w:cs="Arial"/>
          <w:lang w:val="nl-BE"/>
        </w:rPr>
        <w:t xml:space="preserve"> (terugroepen van medicijnen bij probleem). Ze leverde ook voorbeelden van elders van sommige andere </w:t>
      </w:r>
      <w:proofErr w:type="spellStart"/>
      <w:r>
        <w:rPr>
          <w:rFonts w:cs="Arial"/>
          <w:lang w:val="nl-BE"/>
        </w:rPr>
        <w:t>SOPs</w:t>
      </w:r>
      <w:proofErr w:type="spellEnd"/>
      <w:r>
        <w:rPr>
          <w:rFonts w:cs="Arial"/>
          <w:lang w:val="nl-BE"/>
        </w:rPr>
        <w:t xml:space="preserve"> (procedure of procedures, </w:t>
      </w:r>
      <w:r w:rsidR="007833C7">
        <w:rPr>
          <w:rFonts w:cs="Arial"/>
          <w:lang w:val="nl-BE"/>
        </w:rPr>
        <w:t>temperatuur controle</w:t>
      </w:r>
      <w:r>
        <w:rPr>
          <w:rFonts w:cs="Arial"/>
          <w:lang w:val="nl-BE"/>
        </w:rPr>
        <w:t xml:space="preserve">, </w:t>
      </w:r>
      <w:proofErr w:type="gramStart"/>
      <w:r>
        <w:rPr>
          <w:rFonts w:cs="Arial"/>
          <w:lang w:val="nl-BE"/>
        </w:rPr>
        <w:t>..</w:t>
      </w:r>
      <w:proofErr w:type="gramEnd"/>
      <w:r>
        <w:rPr>
          <w:rFonts w:cs="Arial"/>
          <w:lang w:val="nl-BE"/>
        </w:rPr>
        <w:t xml:space="preserve">). Ze gaf ook expert feedback op </w:t>
      </w:r>
      <w:proofErr w:type="spellStart"/>
      <w:r>
        <w:rPr>
          <w:rFonts w:cs="Arial"/>
          <w:lang w:val="nl-BE"/>
        </w:rPr>
        <w:t>drafts</w:t>
      </w:r>
      <w:proofErr w:type="spellEnd"/>
      <w:r>
        <w:rPr>
          <w:rFonts w:cs="Arial"/>
          <w:lang w:val="nl-BE"/>
        </w:rPr>
        <w:t xml:space="preserve"> van </w:t>
      </w:r>
      <w:proofErr w:type="spellStart"/>
      <w:r>
        <w:rPr>
          <w:rFonts w:cs="Arial"/>
          <w:lang w:val="nl-BE"/>
        </w:rPr>
        <w:t>SOPs</w:t>
      </w:r>
      <w:proofErr w:type="spellEnd"/>
      <w:r>
        <w:rPr>
          <w:rFonts w:cs="Arial"/>
          <w:lang w:val="nl-BE"/>
        </w:rPr>
        <w:t xml:space="preserve"> en stukken van de kwaliteits</w:t>
      </w:r>
      <w:r w:rsidR="007833C7">
        <w:rPr>
          <w:rFonts w:cs="Arial"/>
          <w:lang w:val="nl-BE"/>
        </w:rPr>
        <w:t>manua</w:t>
      </w:r>
      <w:r>
        <w:rPr>
          <w:rFonts w:cs="Arial"/>
          <w:lang w:val="nl-BE"/>
        </w:rPr>
        <w:t>l die geschreven werden door mezelf en de verantwoordelijke bestellingen.</w:t>
      </w:r>
    </w:p>
    <w:p w:rsidR="00C73BE2" w:rsidRDefault="00C73BE2">
      <w:pPr>
        <w:spacing w:after="160" w:line="259" w:lineRule="auto"/>
        <w:rPr>
          <w:rFonts w:cs="Arial"/>
          <w:lang w:val="nl-BE"/>
        </w:rPr>
      </w:pPr>
      <w:r>
        <w:rPr>
          <w:rFonts w:cs="Arial"/>
          <w:lang w:val="nl-BE"/>
        </w:rPr>
        <w:br w:type="page"/>
      </w:r>
    </w:p>
    <w:p w:rsidR="00644F88" w:rsidRPr="00066F43" w:rsidRDefault="00066F43" w:rsidP="00066F43">
      <w:pPr>
        <w:pStyle w:val="Paragraphedeliste"/>
        <w:numPr>
          <w:ilvl w:val="0"/>
          <w:numId w:val="3"/>
        </w:numPr>
        <w:jc w:val="both"/>
        <w:rPr>
          <w:rFonts w:cs="Arial"/>
          <w:lang w:val="nl-BE"/>
        </w:rPr>
      </w:pPr>
      <w:r>
        <w:rPr>
          <w:rFonts w:cs="Arial"/>
          <w:lang w:val="nl-BE"/>
        </w:rPr>
        <w:lastRenderedPageBreak/>
        <w:t>B</w:t>
      </w:r>
      <w:r w:rsidR="00644F88" w:rsidRPr="00066F43">
        <w:rPr>
          <w:rFonts w:cs="Arial"/>
          <w:lang w:val="nl-BE"/>
        </w:rPr>
        <w:t xml:space="preserve">eschrijving van behaald(e) </w:t>
      </w:r>
      <w:proofErr w:type="spellStart"/>
      <w:r w:rsidR="00644F88" w:rsidRPr="00066F43">
        <w:rPr>
          <w:rFonts w:cs="Arial"/>
          <w:lang w:val="nl-BE"/>
        </w:rPr>
        <w:t>resulta</w:t>
      </w:r>
      <w:proofErr w:type="spellEnd"/>
      <w:r w:rsidR="00644F88" w:rsidRPr="00066F43">
        <w:rPr>
          <w:rFonts w:cs="Arial"/>
          <w:lang w:val="nl-BE"/>
        </w:rPr>
        <w:t>(a)t(en)</w:t>
      </w:r>
    </w:p>
    <w:p w:rsidR="00644F88" w:rsidRDefault="00644F88">
      <w:pPr>
        <w:spacing w:after="160" w:line="259" w:lineRule="auto"/>
        <w:rPr>
          <w:rFonts w:cs="Arial"/>
          <w:lang w:val="nl-BE"/>
        </w:rPr>
      </w:pPr>
    </w:p>
    <w:p w:rsidR="00644F88" w:rsidRDefault="00644F88" w:rsidP="00644F88">
      <w:pPr>
        <w:pStyle w:val="Paragraphedeliste"/>
        <w:numPr>
          <w:ilvl w:val="0"/>
          <w:numId w:val="6"/>
        </w:numPr>
        <w:spacing w:after="160" w:line="259" w:lineRule="auto"/>
        <w:rPr>
          <w:rFonts w:cs="Arial"/>
          <w:lang w:val="nl-BE"/>
        </w:rPr>
      </w:pPr>
      <w:bookmarkStart w:id="0" w:name="_GoBack"/>
      <w:r>
        <w:rPr>
          <w:rFonts w:cs="Arial"/>
          <w:lang w:val="nl-BE"/>
        </w:rPr>
        <w:t xml:space="preserve">Een actieplan voor het opzetten van kwaliteitssysteem voor medicijnen met respect voor </w:t>
      </w:r>
      <w:proofErr w:type="gramStart"/>
      <w:r>
        <w:rPr>
          <w:rFonts w:cs="Arial"/>
          <w:lang w:val="nl-BE"/>
        </w:rPr>
        <w:t xml:space="preserve">GDP  </w:t>
      </w:r>
      <w:proofErr w:type="gramEnd"/>
      <w:r>
        <w:rPr>
          <w:rFonts w:cs="Arial"/>
          <w:lang w:val="nl-BE"/>
        </w:rPr>
        <w:t>ingediend bij en goedgekeurd door de inspectrice van FAGG, met drie fazen tot juni 2017</w:t>
      </w:r>
    </w:p>
    <w:p w:rsidR="00644F88" w:rsidRDefault="00644F88" w:rsidP="00644F88">
      <w:pPr>
        <w:pStyle w:val="Paragraphedeliste"/>
        <w:numPr>
          <w:ilvl w:val="0"/>
          <w:numId w:val="6"/>
        </w:numPr>
        <w:spacing w:after="160" w:line="259" w:lineRule="auto"/>
        <w:rPr>
          <w:rFonts w:cs="Arial"/>
          <w:lang w:val="nl-BE"/>
        </w:rPr>
      </w:pPr>
      <w:r>
        <w:rPr>
          <w:rFonts w:cs="Arial"/>
          <w:lang w:val="nl-BE"/>
        </w:rPr>
        <w:t>Een nog onvolledige maar gevorderde versie van een kwaliteitsmanual voor medicijnen van Damiaanactie</w:t>
      </w:r>
    </w:p>
    <w:p w:rsidR="00644F88" w:rsidRDefault="00644F88" w:rsidP="00644F88">
      <w:pPr>
        <w:pStyle w:val="Paragraphedeliste"/>
        <w:numPr>
          <w:ilvl w:val="0"/>
          <w:numId w:val="6"/>
        </w:numPr>
        <w:spacing w:after="160" w:line="259" w:lineRule="auto"/>
        <w:rPr>
          <w:rFonts w:cs="Arial"/>
          <w:lang w:val="nl-BE"/>
        </w:rPr>
      </w:pPr>
      <w:r>
        <w:rPr>
          <w:rFonts w:cs="Arial"/>
          <w:lang w:val="nl-BE"/>
        </w:rPr>
        <w:t xml:space="preserve">Een reeks SOPS </w:t>
      </w:r>
      <w:proofErr w:type="spellStart"/>
      <w:r w:rsidR="00066F43">
        <w:rPr>
          <w:rFonts w:cs="Arial"/>
          <w:lang w:val="nl-BE"/>
        </w:rPr>
        <w:t>ivm</w:t>
      </w:r>
      <w:proofErr w:type="spellEnd"/>
      <w:r w:rsidR="00066F43">
        <w:rPr>
          <w:rFonts w:cs="Arial"/>
          <w:lang w:val="nl-BE"/>
        </w:rPr>
        <w:t xml:space="preserve"> kwaliteit van medicijnen: SOP of </w:t>
      </w:r>
      <w:proofErr w:type="spellStart"/>
      <w:r w:rsidR="00066F43">
        <w:rPr>
          <w:rFonts w:cs="Arial"/>
          <w:lang w:val="nl-BE"/>
        </w:rPr>
        <w:t>SOPs</w:t>
      </w:r>
      <w:proofErr w:type="spellEnd"/>
      <w:r w:rsidR="00066F43">
        <w:rPr>
          <w:rFonts w:cs="Arial"/>
          <w:lang w:val="nl-BE"/>
        </w:rPr>
        <w:t xml:space="preserve">, selectie van offers, transport, </w:t>
      </w:r>
      <w:proofErr w:type="spellStart"/>
      <w:r w:rsidR="00066F43">
        <w:rPr>
          <w:rFonts w:cs="Arial"/>
          <w:lang w:val="nl-BE"/>
        </w:rPr>
        <w:t>recall</w:t>
      </w:r>
      <w:proofErr w:type="spellEnd"/>
      <w:r w:rsidR="00066F43">
        <w:rPr>
          <w:rFonts w:cs="Arial"/>
          <w:lang w:val="nl-BE"/>
        </w:rPr>
        <w:t>, incidenten, CAPA</w:t>
      </w:r>
      <w:proofErr w:type="gramStart"/>
      <w:r w:rsidR="00066F43">
        <w:rPr>
          <w:rFonts w:cs="Arial"/>
          <w:lang w:val="nl-BE"/>
        </w:rPr>
        <w:t>..</w:t>
      </w:r>
      <w:proofErr w:type="gramEnd"/>
    </w:p>
    <w:p w:rsidR="00066F43" w:rsidRDefault="00066F43" w:rsidP="00644F88">
      <w:pPr>
        <w:pStyle w:val="Paragraphedeliste"/>
        <w:numPr>
          <w:ilvl w:val="0"/>
          <w:numId w:val="6"/>
        </w:numPr>
        <w:spacing w:after="160" w:line="259" w:lineRule="auto"/>
        <w:rPr>
          <w:rFonts w:cs="Arial"/>
          <w:lang w:val="nl-BE"/>
        </w:rPr>
      </w:pPr>
      <w:r>
        <w:rPr>
          <w:rFonts w:cs="Arial"/>
          <w:lang w:val="nl-BE"/>
        </w:rPr>
        <w:t>Een begin van toepassing: selectie van offers, audit van transporteurs</w:t>
      </w:r>
    </w:p>
    <w:bookmarkEnd w:id="0"/>
    <w:p w:rsidR="00066F43" w:rsidRDefault="00066F43" w:rsidP="00066F43">
      <w:pPr>
        <w:pStyle w:val="Paragraphedeliste"/>
        <w:spacing w:after="160" w:line="259" w:lineRule="auto"/>
        <w:rPr>
          <w:rFonts w:cs="Arial"/>
          <w:lang w:val="nl-BE"/>
        </w:rPr>
      </w:pPr>
    </w:p>
    <w:p w:rsidR="00066F43" w:rsidRDefault="00066F43" w:rsidP="00066F43">
      <w:pPr>
        <w:pStyle w:val="Paragraphedeliste"/>
        <w:numPr>
          <w:ilvl w:val="0"/>
          <w:numId w:val="3"/>
        </w:numPr>
        <w:jc w:val="both"/>
        <w:rPr>
          <w:rFonts w:cs="Arial"/>
          <w:lang w:val="nl-BE"/>
        </w:rPr>
      </w:pPr>
      <w:r w:rsidRPr="00066F43">
        <w:rPr>
          <w:rFonts w:cs="Arial"/>
          <w:lang w:val="nl-BE"/>
        </w:rPr>
        <w:t>Evaluatie van de kwaliteit van de dienstverlener</w:t>
      </w:r>
    </w:p>
    <w:p w:rsidR="00066F43" w:rsidRDefault="00066F43" w:rsidP="00066F43">
      <w:pPr>
        <w:jc w:val="both"/>
        <w:rPr>
          <w:rFonts w:asciiTheme="minorHAnsi" w:hAnsiTheme="minorHAnsi" w:cs="Arial"/>
          <w:lang w:val="nl-BE"/>
        </w:rPr>
      </w:pPr>
      <w:r w:rsidRPr="00066F43">
        <w:rPr>
          <w:rFonts w:asciiTheme="minorHAnsi" w:hAnsiTheme="minorHAnsi" w:cs="Arial"/>
          <w:lang w:val="nl-BE"/>
        </w:rPr>
        <w:t xml:space="preserve">Dit is een zodanig gespecialiseerd gebied, dat het moeilijk was de juiste persoon te vinden. We zijn erg tevreden met de kwaliteit van de ondersteuning, het niveau van expertise van zowel Corinne als Thomas. Het enige probleem is de beperkte beschikbaarheid, en de kost: 450 euro +BTW is </w:t>
      </w:r>
      <w:proofErr w:type="gramStart"/>
      <w:r w:rsidRPr="00066F43">
        <w:rPr>
          <w:rFonts w:asciiTheme="minorHAnsi" w:hAnsiTheme="minorHAnsi" w:cs="Arial"/>
          <w:lang w:val="nl-BE"/>
        </w:rPr>
        <w:t>duur</w:t>
      </w:r>
      <w:proofErr w:type="gramEnd"/>
      <w:r w:rsidRPr="00066F43">
        <w:rPr>
          <w:rFonts w:asciiTheme="minorHAnsi" w:hAnsiTheme="minorHAnsi" w:cs="Arial"/>
          <w:lang w:val="nl-BE"/>
        </w:rPr>
        <w:t xml:space="preserve"> voor ons, maar blijkbaar ver onder de marktprijs (Quamed prijzen zijn dit jaar opgeslagen naar 550 euro +BTW, nog steeds onder de marktprijs</w:t>
      </w:r>
      <w:r>
        <w:rPr>
          <w:rFonts w:asciiTheme="minorHAnsi" w:hAnsiTheme="minorHAnsi" w:cs="Arial"/>
          <w:lang w:val="nl-BE"/>
        </w:rPr>
        <w:t xml:space="preserve"> laat ik me vertellen</w:t>
      </w:r>
      <w:r w:rsidRPr="00066F43">
        <w:rPr>
          <w:rFonts w:asciiTheme="minorHAnsi" w:hAnsiTheme="minorHAnsi" w:cs="Arial"/>
          <w:lang w:val="nl-BE"/>
        </w:rPr>
        <w:t>.</w:t>
      </w:r>
    </w:p>
    <w:p w:rsidR="00066F43" w:rsidRDefault="00066F43" w:rsidP="00066F43">
      <w:pPr>
        <w:jc w:val="both"/>
        <w:rPr>
          <w:rFonts w:asciiTheme="minorHAnsi" w:hAnsiTheme="minorHAnsi" w:cs="Arial"/>
          <w:lang w:val="nl-BE"/>
        </w:rPr>
      </w:pPr>
      <w:r>
        <w:rPr>
          <w:rFonts w:asciiTheme="minorHAnsi" w:hAnsiTheme="minorHAnsi" w:cs="Arial"/>
          <w:lang w:val="nl-BE"/>
        </w:rPr>
        <w:t xml:space="preserve">Op 5 september krijgen we </w:t>
      </w:r>
      <w:r w:rsidR="007833C7">
        <w:rPr>
          <w:rFonts w:asciiTheme="minorHAnsi" w:hAnsiTheme="minorHAnsi" w:cs="Arial"/>
          <w:lang w:val="nl-BE"/>
        </w:rPr>
        <w:t>re inspectie</w:t>
      </w:r>
      <w:r>
        <w:rPr>
          <w:rFonts w:asciiTheme="minorHAnsi" w:hAnsiTheme="minorHAnsi" w:cs="Arial"/>
          <w:lang w:val="nl-BE"/>
        </w:rPr>
        <w:t xml:space="preserve"> van FAGG. Dat zal de ultieme test zijn: is het systeem qua GDP voldoende voor de inspectie en mogen wij dus onze exportvergunning van medicijnen behouden?</w:t>
      </w:r>
    </w:p>
    <w:p w:rsidR="00066F43" w:rsidRDefault="00066F43" w:rsidP="00066F43">
      <w:pPr>
        <w:jc w:val="both"/>
        <w:rPr>
          <w:rFonts w:asciiTheme="minorHAnsi" w:hAnsiTheme="minorHAnsi" w:cs="Arial"/>
          <w:lang w:val="nl-BE"/>
        </w:rPr>
      </w:pPr>
      <w:r>
        <w:rPr>
          <w:rFonts w:asciiTheme="minorHAnsi" w:hAnsiTheme="minorHAnsi" w:cs="Arial"/>
          <w:lang w:val="nl-BE"/>
        </w:rPr>
        <w:t>DGD eist ook kwaliteit van medicijnen, zowel selectie als GDP. Door hen is wel nog geen audit/inspectie gepland.</w:t>
      </w:r>
    </w:p>
    <w:p w:rsidR="00066F43" w:rsidRDefault="00066F43" w:rsidP="00066F43">
      <w:pPr>
        <w:jc w:val="both"/>
        <w:rPr>
          <w:rFonts w:asciiTheme="minorHAnsi" w:hAnsiTheme="minorHAnsi" w:cs="Arial"/>
          <w:lang w:val="nl-BE"/>
        </w:rPr>
      </w:pPr>
    </w:p>
    <w:p w:rsidR="00066F43" w:rsidRPr="00066F43" w:rsidRDefault="00066F43" w:rsidP="00066F43">
      <w:pPr>
        <w:jc w:val="both"/>
        <w:rPr>
          <w:rFonts w:asciiTheme="minorHAnsi" w:hAnsiTheme="minorHAnsi" w:cs="Arial"/>
          <w:lang w:val="nl-BE"/>
        </w:rPr>
      </w:pPr>
    </w:p>
    <w:p w:rsidR="00066F43" w:rsidRDefault="00066F43" w:rsidP="00066F43">
      <w:pPr>
        <w:pStyle w:val="Paragraphedeliste"/>
        <w:numPr>
          <w:ilvl w:val="0"/>
          <w:numId w:val="3"/>
        </w:numPr>
        <w:jc w:val="both"/>
        <w:rPr>
          <w:rFonts w:cs="Arial"/>
          <w:lang w:val="nl-BE"/>
        </w:rPr>
      </w:pPr>
      <w:proofErr w:type="spellStart"/>
      <w:r w:rsidRPr="00066F43">
        <w:rPr>
          <w:rFonts w:cs="Arial"/>
          <w:lang w:val="nl-BE"/>
        </w:rPr>
        <w:t>Lessons</w:t>
      </w:r>
      <w:proofErr w:type="spellEnd"/>
      <w:r w:rsidRPr="00066F43">
        <w:rPr>
          <w:rFonts w:cs="Arial"/>
          <w:lang w:val="nl-BE"/>
        </w:rPr>
        <w:t xml:space="preserve"> </w:t>
      </w:r>
      <w:proofErr w:type="spellStart"/>
      <w:r w:rsidRPr="00066F43">
        <w:rPr>
          <w:rFonts w:cs="Arial"/>
          <w:lang w:val="nl-BE"/>
        </w:rPr>
        <w:t>learnt</w:t>
      </w:r>
      <w:proofErr w:type="spellEnd"/>
      <w:r w:rsidRPr="00066F43">
        <w:rPr>
          <w:rFonts w:cs="Arial"/>
          <w:lang w:val="nl-BE"/>
        </w:rPr>
        <w:t xml:space="preserve"> of concrete producten die met collega-ngo’s kunnen gedeeld worden</w:t>
      </w:r>
    </w:p>
    <w:p w:rsidR="00066F43" w:rsidRPr="00BA3F79" w:rsidRDefault="00066F43" w:rsidP="00066F43">
      <w:pPr>
        <w:jc w:val="both"/>
        <w:rPr>
          <w:rFonts w:asciiTheme="minorHAnsi" w:hAnsiTheme="minorHAnsi" w:cs="Arial"/>
          <w:lang w:val="nl-BE"/>
        </w:rPr>
      </w:pPr>
      <w:r w:rsidRPr="00BA3F79">
        <w:rPr>
          <w:rFonts w:asciiTheme="minorHAnsi" w:hAnsiTheme="minorHAnsi" w:cs="Arial"/>
          <w:lang w:val="nl-BE"/>
        </w:rPr>
        <w:t xml:space="preserve">Alle medische </w:t>
      </w:r>
      <w:proofErr w:type="spellStart"/>
      <w:r w:rsidRPr="00BA3F79">
        <w:rPr>
          <w:rFonts w:asciiTheme="minorHAnsi" w:hAnsiTheme="minorHAnsi" w:cs="Arial"/>
          <w:lang w:val="nl-BE"/>
        </w:rPr>
        <w:t>NGOs</w:t>
      </w:r>
      <w:proofErr w:type="spellEnd"/>
      <w:r w:rsidRPr="00BA3F79">
        <w:rPr>
          <w:rFonts w:asciiTheme="minorHAnsi" w:hAnsiTheme="minorHAnsi" w:cs="Arial"/>
          <w:lang w:val="nl-BE"/>
        </w:rPr>
        <w:t xml:space="preserve"> hebben zo een kwaliteitssysteem nodig</w:t>
      </w:r>
      <w:r w:rsidR="00BA3F79" w:rsidRPr="00BA3F79">
        <w:rPr>
          <w:rFonts w:asciiTheme="minorHAnsi" w:hAnsiTheme="minorHAnsi" w:cs="Arial"/>
          <w:lang w:val="nl-BE"/>
        </w:rPr>
        <w:t xml:space="preserve"> met manual en </w:t>
      </w:r>
      <w:proofErr w:type="spellStart"/>
      <w:r w:rsidR="00BA3F79" w:rsidRPr="00BA3F79">
        <w:rPr>
          <w:rFonts w:asciiTheme="minorHAnsi" w:hAnsiTheme="minorHAnsi" w:cs="Arial"/>
          <w:lang w:val="nl-BE"/>
        </w:rPr>
        <w:t>SOPs</w:t>
      </w:r>
      <w:proofErr w:type="spellEnd"/>
      <w:r w:rsidR="00BA3F79" w:rsidRPr="00BA3F79">
        <w:rPr>
          <w:rFonts w:asciiTheme="minorHAnsi" w:hAnsiTheme="minorHAnsi" w:cs="Arial"/>
          <w:lang w:val="nl-BE"/>
        </w:rPr>
        <w:t>: DGD en FAGG eisen het en we zijn ook moreel en legaal verantwoordelijk voor de kwaliteit van de medicijnen die we leveren</w:t>
      </w:r>
      <w:r w:rsidRPr="00BA3F79">
        <w:rPr>
          <w:rFonts w:asciiTheme="minorHAnsi" w:hAnsiTheme="minorHAnsi" w:cs="Arial"/>
          <w:lang w:val="nl-BE"/>
        </w:rPr>
        <w:t xml:space="preserve">. We </w:t>
      </w:r>
      <w:r w:rsidR="00BA3F79" w:rsidRPr="00BA3F79">
        <w:rPr>
          <w:rFonts w:asciiTheme="minorHAnsi" w:hAnsiTheme="minorHAnsi" w:cs="Arial"/>
          <w:lang w:val="nl-BE"/>
        </w:rPr>
        <w:t>deelden onze teksten al met Marie</w:t>
      </w:r>
      <w:r w:rsidRPr="00BA3F79">
        <w:rPr>
          <w:rFonts w:asciiTheme="minorHAnsi" w:hAnsiTheme="minorHAnsi" w:cs="Arial"/>
          <w:lang w:val="nl-BE"/>
        </w:rPr>
        <w:t xml:space="preserve"> </w:t>
      </w:r>
      <w:proofErr w:type="spellStart"/>
      <w:r w:rsidRPr="00BA3F79">
        <w:rPr>
          <w:rFonts w:asciiTheme="minorHAnsi" w:hAnsiTheme="minorHAnsi" w:cs="Arial"/>
          <w:lang w:val="nl-BE"/>
        </w:rPr>
        <w:t>Stopes</w:t>
      </w:r>
      <w:proofErr w:type="spellEnd"/>
      <w:r w:rsidRPr="00BA3F79">
        <w:rPr>
          <w:rFonts w:asciiTheme="minorHAnsi" w:hAnsiTheme="minorHAnsi" w:cs="Arial"/>
          <w:lang w:val="nl-BE"/>
        </w:rPr>
        <w:t xml:space="preserve"> (lid van </w:t>
      </w:r>
      <w:proofErr w:type="spellStart"/>
      <w:r w:rsidRPr="00BA3F79">
        <w:rPr>
          <w:rFonts w:asciiTheme="minorHAnsi" w:hAnsiTheme="minorHAnsi" w:cs="Arial"/>
          <w:lang w:val="nl-BE"/>
        </w:rPr>
        <w:t>Quamed</w:t>
      </w:r>
      <w:proofErr w:type="spellEnd"/>
      <w:r w:rsidRPr="00BA3F79">
        <w:rPr>
          <w:rFonts w:asciiTheme="minorHAnsi" w:hAnsiTheme="minorHAnsi" w:cs="Arial"/>
          <w:lang w:val="nl-BE"/>
        </w:rPr>
        <w:t xml:space="preserve">) die iets gelijksaardig moet en wil opzetten. </w:t>
      </w:r>
      <w:r w:rsidR="00BA3F79" w:rsidRPr="00BA3F79">
        <w:rPr>
          <w:rFonts w:asciiTheme="minorHAnsi" w:hAnsiTheme="minorHAnsi" w:cs="Arial"/>
          <w:lang w:val="nl-BE"/>
        </w:rPr>
        <w:t xml:space="preserve">Onze vrijwillige apotheker is dat ook voor Memisa, en kan relevante teksten dus ook met hen delen. </w:t>
      </w:r>
    </w:p>
    <w:p w:rsidR="00BA3F79" w:rsidRPr="00BA3F79" w:rsidRDefault="00BA3F79" w:rsidP="00066F43">
      <w:pPr>
        <w:jc w:val="both"/>
        <w:rPr>
          <w:rFonts w:asciiTheme="minorHAnsi" w:hAnsiTheme="minorHAnsi" w:cs="Arial"/>
          <w:lang w:val="nl-BE"/>
        </w:rPr>
      </w:pPr>
      <w:r w:rsidRPr="00BA3F79">
        <w:rPr>
          <w:rFonts w:asciiTheme="minorHAnsi" w:hAnsiTheme="minorHAnsi" w:cs="Arial"/>
          <w:lang w:val="nl-BE"/>
        </w:rPr>
        <w:t xml:space="preserve">We zijn natuurlijk akkoord de teksten te delen met andere </w:t>
      </w:r>
      <w:proofErr w:type="spellStart"/>
      <w:r w:rsidRPr="00BA3F79">
        <w:rPr>
          <w:rFonts w:asciiTheme="minorHAnsi" w:hAnsiTheme="minorHAnsi" w:cs="Arial"/>
          <w:lang w:val="nl-BE"/>
        </w:rPr>
        <w:t>NGOs</w:t>
      </w:r>
      <w:proofErr w:type="spellEnd"/>
      <w:r w:rsidRPr="00BA3F79">
        <w:rPr>
          <w:rFonts w:asciiTheme="minorHAnsi" w:hAnsiTheme="minorHAnsi" w:cs="Arial"/>
          <w:lang w:val="nl-BE"/>
        </w:rPr>
        <w:t xml:space="preserve"> die ze kunnen gebruiken als voorbeeld om hun eigen systeem op te zetten. </w:t>
      </w:r>
    </w:p>
    <w:p w:rsidR="00BA3F79" w:rsidRDefault="00BA3F79" w:rsidP="00066F43">
      <w:pPr>
        <w:jc w:val="both"/>
        <w:rPr>
          <w:rFonts w:asciiTheme="minorHAnsi" w:hAnsiTheme="minorHAnsi" w:cs="Arial"/>
          <w:lang w:val="nl-BE"/>
        </w:rPr>
      </w:pPr>
      <w:r w:rsidRPr="00BA3F79">
        <w:rPr>
          <w:rFonts w:asciiTheme="minorHAnsi" w:hAnsiTheme="minorHAnsi" w:cs="Arial"/>
          <w:lang w:val="nl-BE"/>
        </w:rPr>
        <w:t xml:space="preserve">Ook zijn een deel van de </w:t>
      </w:r>
      <w:proofErr w:type="spellStart"/>
      <w:r w:rsidRPr="00BA3F79">
        <w:rPr>
          <w:rFonts w:asciiTheme="minorHAnsi" w:hAnsiTheme="minorHAnsi" w:cs="Arial"/>
          <w:lang w:val="nl-BE"/>
        </w:rPr>
        <w:t>SOPs</w:t>
      </w:r>
      <w:proofErr w:type="spellEnd"/>
      <w:r w:rsidRPr="00BA3F79">
        <w:rPr>
          <w:rFonts w:asciiTheme="minorHAnsi" w:hAnsiTheme="minorHAnsi" w:cs="Arial"/>
          <w:lang w:val="nl-BE"/>
        </w:rPr>
        <w:t xml:space="preserve"> en de manual tamelijk ‘generisch’, m.a.w. ook toepasbaar op andere domeinen voor het opzetten van een kwaliteitssysteem zoals: SOP of SOPS, omgaan met klachten, incidenten, CAPA, training matrix…</w:t>
      </w:r>
    </w:p>
    <w:p w:rsidR="007833C7" w:rsidRPr="00BA3F79" w:rsidRDefault="007833C7" w:rsidP="00066F43">
      <w:pPr>
        <w:jc w:val="both"/>
        <w:rPr>
          <w:rFonts w:asciiTheme="minorHAnsi" w:hAnsiTheme="minorHAnsi" w:cs="Arial"/>
          <w:lang w:val="nl-BE"/>
        </w:rPr>
      </w:pPr>
    </w:p>
    <w:p w:rsidR="00BA3F79" w:rsidRPr="00BA3F79" w:rsidRDefault="007833C7" w:rsidP="00066F43">
      <w:pPr>
        <w:jc w:val="both"/>
        <w:rPr>
          <w:rFonts w:asciiTheme="minorHAnsi" w:hAnsiTheme="minorHAnsi" w:cs="Arial"/>
          <w:lang w:val="nl-BE"/>
        </w:rPr>
      </w:pPr>
      <w:r>
        <w:rPr>
          <w:rFonts w:asciiTheme="minorHAnsi" w:hAnsiTheme="minorHAnsi" w:cs="Arial"/>
          <w:lang w:val="nl-BE"/>
        </w:rPr>
        <w:t>Teksten in Annex van dit rapport</w:t>
      </w:r>
    </w:p>
    <w:p w:rsidR="00066F43" w:rsidRPr="00BA3F79" w:rsidRDefault="00066F43" w:rsidP="00066F43">
      <w:pPr>
        <w:pStyle w:val="Paragraphedeliste"/>
        <w:spacing w:after="160" w:line="259" w:lineRule="auto"/>
        <w:rPr>
          <w:rFonts w:asciiTheme="minorHAnsi" w:hAnsiTheme="minorHAnsi" w:cs="Arial"/>
          <w:lang w:val="nl-BE"/>
        </w:rPr>
      </w:pPr>
    </w:p>
    <w:p w:rsidR="007833C7" w:rsidRDefault="007833C7">
      <w:pPr>
        <w:spacing w:after="160" w:line="259" w:lineRule="auto"/>
        <w:rPr>
          <w:rFonts w:cs="Arial"/>
          <w:lang w:val="nl-BE"/>
        </w:rPr>
      </w:pPr>
      <w:r>
        <w:rPr>
          <w:rFonts w:cs="Arial"/>
          <w:lang w:val="nl-BE"/>
        </w:rPr>
        <w:br w:type="page"/>
      </w:r>
    </w:p>
    <w:p w:rsidR="005873BA" w:rsidRDefault="00C73BE2" w:rsidP="005873BA">
      <w:pPr>
        <w:ind w:left="709" w:hanging="709"/>
        <w:jc w:val="both"/>
        <w:rPr>
          <w:rFonts w:cs="Arial"/>
          <w:lang w:val="nl-BE"/>
        </w:rPr>
      </w:pPr>
      <w:r>
        <w:rPr>
          <w:rFonts w:cs="Arial"/>
          <w:lang w:val="nl-BE"/>
        </w:rPr>
        <w:lastRenderedPageBreak/>
        <w:t>F</w:t>
      </w:r>
      <w:r w:rsidR="005873BA" w:rsidRPr="00293CD6">
        <w:rPr>
          <w:rFonts w:cs="Arial"/>
          <w:lang w:val="nl-BE"/>
        </w:rPr>
        <w:t>inancieel verslag</w:t>
      </w:r>
      <w:r w:rsidR="007833C7">
        <w:rPr>
          <w:rFonts w:cs="Arial"/>
          <w:lang w:val="nl-BE"/>
        </w:rPr>
        <w:t xml:space="preserve"> van dit project met</w:t>
      </w:r>
      <w:r w:rsidR="005873BA" w:rsidRPr="00293CD6">
        <w:rPr>
          <w:rFonts w:cs="Arial"/>
          <w:lang w:val="nl-BE"/>
        </w:rPr>
        <w:t xml:space="preserve">: </w:t>
      </w:r>
    </w:p>
    <w:p w:rsidR="005873BA" w:rsidRPr="00293CD6" w:rsidRDefault="005873BA" w:rsidP="005873BA">
      <w:pPr>
        <w:jc w:val="both"/>
        <w:rPr>
          <w:rFonts w:cs="Arial"/>
          <w:lang w:val="nl-BE"/>
        </w:rPr>
      </w:pPr>
    </w:p>
    <w:p w:rsidR="005873BA" w:rsidRPr="006F5260" w:rsidRDefault="005873BA" w:rsidP="005873BA">
      <w:pPr>
        <w:widowControl w:val="0"/>
        <w:numPr>
          <w:ilvl w:val="0"/>
          <w:numId w:val="1"/>
        </w:numPr>
        <w:ind w:left="1418" w:hanging="284"/>
        <w:jc w:val="both"/>
        <w:rPr>
          <w:rFonts w:cs="Arial"/>
          <w:lang w:val="nl-BE"/>
        </w:rPr>
      </w:pPr>
      <w:r>
        <w:rPr>
          <w:rFonts w:cs="Arial"/>
          <w:lang w:val="nl-BE"/>
        </w:rPr>
        <w:t>E</w:t>
      </w:r>
      <w:r w:rsidRPr="006F5260">
        <w:rPr>
          <w:rFonts w:cs="Arial"/>
          <w:lang w:val="nl-BE"/>
        </w:rPr>
        <w:t xml:space="preserve">en verklaring op eer van de begunstigde die specificeert dat de bewijsstukken voor het kwaliteitsfonds niet gebruikt worden bij andere subsidies; </w:t>
      </w:r>
    </w:p>
    <w:p w:rsidR="005873BA" w:rsidRPr="006F5260" w:rsidRDefault="005873BA" w:rsidP="005873BA">
      <w:pPr>
        <w:widowControl w:val="0"/>
        <w:numPr>
          <w:ilvl w:val="0"/>
          <w:numId w:val="1"/>
        </w:numPr>
        <w:ind w:left="1418" w:hanging="284"/>
        <w:jc w:val="both"/>
        <w:rPr>
          <w:rFonts w:cs="Arial"/>
          <w:lang w:val="nl-BE"/>
        </w:rPr>
      </w:pPr>
      <w:r w:rsidRPr="006F5260">
        <w:rPr>
          <w:rFonts w:cs="Arial"/>
          <w:lang w:val="nl-BE"/>
        </w:rPr>
        <w:t>Een kopie van de facturen voor de gehele begroting.</w:t>
      </w:r>
    </w:p>
    <w:p w:rsidR="005873BA" w:rsidRPr="006F5260" w:rsidRDefault="005873BA" w:rsidP="005873BA">
      <w:pPr>
        <w:widowControl w:val="0"/>
        <w:numPr>
          <w:ilvl w:val="0"/>
          <w:numId w:val="1"/>
        </w:numPr>
        <w:ind w:left="1418" w:hanging="284"/>
        <w:jc w:val="both"/>
        <w:rPr>
          <w:rFonts w:cs="Arial"/>
          <w:lang w:val="nl-BE"/>
        </w:rPr>
      </w:pPr>
      <w:r w:rsidRPr="006F5260">
        <w:rPr>
          <w:rFonts w:cs="Arial"/>
          <w:lang w:val="nl-BE"/>
        </w:rPr>
        <w:t>Een kopie van de uittreksels rekeningen van de betaling van die facturen.</w:t>
      </w:r>
    </w:p>
    <w:p w:rsidR="005873BA" w:rsidRPr="006F5260" w:rsidRDefault="005873BA" w:rsidP="005873BA">
      <w:pPr>
        <w:widowControl w:val="0"/>
        <w:numPr>
          <w:ilvl w:val="0"/>
          <w:numId w:val="1"/>
        </w:numPr>
        <w:ind w:left="1418" w:hanging="284"/>
        <w:jc w:val="both"/>
        <w:rPr>
          <w:rFonts w:cs="Arial"/>
          <w:lang w:val="nl-BE"/>
        </w:rPr>
      </w:pPr>
      <w:r w:rsidRPr="006F5260">
        <w:rPr>
          <w:rFonts w:cs="Arial"/>
          <w:lang w:val="nl-BE"/>
        </w:rPr>
        <w:t>Een kopie van de offerte ondertekende door beide partijen en met vermelding van het aantal gewerkte dagen.</w:t>
      </w:r>
    </w:p>
    <w:p w:rsidR="005873BA" w:rsidRPr="005873BA" w:rsidRDefault="005873BA">
      <w:pPr>
        <w:rPr>
          <w:lang w:val="nl-BE"/>
        </w:rPr>
      </w:pPr>
    </w:p>
    <w:sectPr w:rsidR="005873BA" w:rsidRPr="005873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AFF"/>
    <w:multiLevelType w:val="hybridMultilevel"/>
    <w:tmpl w:val="8BC8E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5C4DBE"/>
    <w:multiLevelType w:val="hybridMultilevel"/>
    <w:tmpl w:val="D416EB4E"/>
    <w:lvl w:ilvl="0" w:tplc="E862943A">
      <w:start w:val="1"/>
      <w:numFmt w:val="decimal"/>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
    <w:nsid w:val="369358CB"/>
    <w:multiLevelType w:val="hybridMultilevel"/>
    <w:tmpl w:val="D416EB4E"/>
    <w:lvl w:ilvl="0" w:tplc="E862943A">
      <w:start w:val="1"/>
      <w:numFmt w:val="decimal"/>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
    <w:nsid w:val="3EF91188"/>
    <w:multiLevelType w:val="hybridMultilevel"/>
    <w:tmpl w:val="D416EB4E"/>
    <w:lvl w:ilvl="0" w:tplc="E862943A">
      <w:start w:val="1"/>
      <w:numFmt w:val="decimal"/>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
    <w:nsid w:val="44F942D3"/>
    <w:multiLevelType w:val="hybridMultilevel"/>
    <w:tmpl w:val="D416EB4E"/>
    <w:lvl w:ilvl="0" w:tplc="E862943A">
      <w:start w:val="1"/>
      <w:numFmt w:val="decimal"/>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nsid w:val="487B5D47"/>
    <w:multiLevelType w:val="hybridMultilevel"/>
    <w:tmpl w:val="64DA70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3830169"/>
    <w:multiLevelType w:val="hybridMultilevel"/>
    <w:tmpl w:val="D416EB4E"/>
    <w:lvl w:ilvl="0" w:tplc="E862943A">
      <w:start w:val="1"/>
      <w:numFmt w:val="decimal"/>
      <w:lvlText w:val="(%1)"/>
      <w:lvlJc w:val="left"/>
      <w:pPr>
        <w:ind w:left="1429" w:hanging="360"/>
      </w:pPr>
      <w:rPr>
        <w:rFonts w:hint="default"/>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BA"/>
    <w:rsid w:val="00066F43"/>
    <w:rsid w:val="00451413"/>
    <w:rsid w:val="00456B33"/>
    <w:rsid w:val="005570DC"/>
    <w:rsid w:val="005873BA"/>
    <w:rsid w:val="00644F88"/>
    <w:rsid w:val="007833C7"/>
    <w:rsid w:val="00870206"/>
    <w:rsid w:val="009A3F99"/>
    <w:rsid w:val="00B45839"/>
    <w:rsid w:val="00BA3F79"/>
    <w:rsid w:val="00C73BE2"/>
    <w:rsid w:val="00CF6A5F"/>
    <w:rsid w:val="00F33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A"/>
    <w:pPr>
      <w:spacing w:after="0" w:line="240" w:lineRule="auto"/>
    </w:pPr>
    <w:rPr>
      <w:rFonts w:ascii="Trebuchet MS" w:eastAsia="Calibri" w:hAnsi="Trebuchet MS" w:cs="Times New Roman"/>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3BA"/>
    <w:pPr>
      <w:suppressAutoHyphens/>
      <w:spacing w:after="200" w:line="276" w:lineRule="auto"/>
      <w:ind w:left="720"/>
      <w:textAlignment w:val="baseline"/>
    </w:pPr>
    <w:rPr>
      <w:rFonts w:ascii="Calibri" w:hAnsi="Calibri" w:cs="Tahoma"/>
      <w:kern w:val="1"/>
      <w:lang w:val="fr-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A"/>
    <w:pPr>
      <w:spacing w:after="0" w:line="240" w:lineRule="auto"/>
    </w:pPr>
    <w:rPr>
      <w:rFonts w:ascii="Trebuchet MS" w:eastAsia="Calibri" w:hAnsi="Trebuchet MS" w:cs="Times New Roman"/>
      <w:sz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3BA"/>
    <w:pPr>
      <w:suppressAutoHyphens/>
      <w:spacing w:after="200" w:line="276" w:lineRule="auto"/>
      <w:ind w:left="720"/>
      <w:textAlignment w:val="baseline"/>
    </w:pPr>
    <w:rPr>
      <w:rFonts w:ascii="Calibri" w:hAnsi="Calibri" w:cs="Tahoma"/>
      <w:kern w:val="1"/>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857</Words>
  <Characters>4719</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Demeulenaere</dc:creator>
  <cp:keywords/>
  <dc:description/>
  <cp:lastModifiedBy>Justine JF. Ferrier</cp:lastModifiedBy>
  <cp:revision>7</cp:revision>
  <dcterms:created xsi:type="dcterms:W3CDTF">2017-01-02T13:49:00Z</dcterms:created>
  <dcterms:modified xsi:type="dcterms:W3CDTF">2017-06-21T14:36:00Z</dcterms:modified>
</cp:coreProperties>
</file>