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8" w:rsidRPr="00884C08" w:rsidRDefault="00884C08" w:rsidP="00884C0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fr-BE" w:eastAsia="fr-BE"/>
        </w:rPr>
      </w:pPr>
      <w:r w:rsidRPr="00884C08">
        <w:rPr>
          <w:rFonts w:ascii="Times New Roman" w:hAnsi="Times New Roman"/>
          <w:b/>
          <w:bCs/>
          <w:sz w:val="36"/>
          <w:szCs w:val="36"/>
          <w:lang w:val="fr-BE" w:eastAsia="fr-BE"/>
        </w:rPr>
        <w:t>http://www.fundraisers.be</w:t>
      </w:r>
    </w:p>
    <w:p w:rsidR="00884C08" w:rsidRPr="00884C08" w:rsidRDefault="00884C08" w:rsidP="00884C0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8"/>
          <w:szCs w:val="28"/>
          <w:lang w:val="fr-BE" w:eastAsia="fr-BE"/>
        </w:rPr>
      </w:pPr>
      <w:proofErr w:type="gramStart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>le</w:t>
      </w:r>
      <w:proofErr w:type="gramEnd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 xml:space="preserve"> </w:t>
      </w:r>
      <w:proofErr w:type="spellStart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>Fundraisers</w:t>
      </w:r>
      <w:proofErr w:type="spellEnd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 xml:space="preserve"> Forum a été créé à l’initiative de l’</w:t>
      </w:r>
      <w:proofErr w:type="spellStart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>asbl</w:t>
      </w:r>
      <w:proofErr w:type="spellEnd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 xml:space="preserve"> </w:t>
      </w:r>
      <w:proofErr w:type="spellStart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>Give</w:t>
      </w:r>
      <w:proofErr w:type="spellEnd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 xml:space="preserve"> </w:t>
      </w:r>
      <w:proofErr w:type="spellStart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>Wisely</w:t>
      </w:r>
      <w:proofErr w:type="spellEnd"/>
      <w:r w:rsidRPr="00884C08">
        <w:rPr>
          <w:rFonts w:ascii="Times New Roman" w:hAnsi="Times New Roman"/>
          <w:b/>
          <w:bCs/>
          <w:sz w:val="28"/>
          <w:szCs w:val="28"/>
          <w:lang w:val="fr-BE" w:eastAsia="fr-BE"/>
        </w:rPr>
        <w:t>, grâce au soutien de divers acteurs issus du secteur associatif.</w:t>
      </w:r>
    </w:p>
    <w:p w:rsidR="00B402F7" w:rsidRPr="00B402F7" w:rsidRDefault="00B402F7" w:rsidP="00B402F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fr-BE" w:eastAsia="fr-BE"/>
        </w:rPr>
      </w:pPr>
      <w:r w:rsidRPr="00B402F7">
        <w:rPr>
          <w:rFonts w:ascii="Times New Roman" w:hAnsi="Times New Roman"/>
          <w:b/>
          <w:bCs/>
          <w:sz w:val="36"/>
          <w:szCs w:val="36"/>
          <w:lang w:val="fr-BE" w:eastAsia="fr-BE"/>
        </w:rPr>
        <w:t>Logiciels de gestion des dons: bilan et perspectives</w:t>
      </w:r>
    </w:p>
    <w:p w:rsidR="00B402F7" w:rsidRPr="00B402F7" w:rsidRDefault="00B402F7" w:rsidP="00B402F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fr-BE" w:eastAsia="fr-BE"/>
        </w:rPr>
      </w:pPr>
      <w:r w:rsidRPr="00B402F7">
        <w:rPr>
          <w:rFonts w:ascii="Times New Roman" w:hAnsi="Times New Roman"/>
          <w:b/>
          <w:bCs/>
          <w:sz w:val="36"/>
          <w:szCs w:val="36"/>
          <w:lang w:val="fr-BE" w:eastAsia="fr-BE"/>
        </w:rPr>
        <w:t>Panorama des logiciels de gestion des dons: enquête en cours</w:t>
      </w:r>
    </w:p>
    <w:p w:rsidR="00B402F7" w:rsidRP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r w:rsidRPr="00B402F7">
        <w:rPr>
          <w:rFonts w:ascii="Times New Roman" w:hAnsi="Times New Roman"/>
          <w:sz w:val="24"/>
          <w:lang w:val="fr-BE" w:eastAsia="fr-BE"/>
        </w:rPr>
        <w:t>Les grands pays du continent européen comptent nombre de prestataires commerciaux fort actifs dans l'offre de services aux associations actives en collecte de fonds.</w:t>
      </w:r>
      <w:r w:rsidRPr="00B402F7">
        <w:rPr>
          <w:rFonts w:ascii="Times New Roman" w:hAnsi="Times New Roman"/>
          <w:sz w:val="24"/>
          <w:lang w:val="fr-BE" w:eastAsia="fr-BE"/>
        </w:rPr>
        <w:br/>
        <w:t>Ces fournisseurs n'ont que rarement réussi à prendre pied sur le marché belge, malgré quelques tentatives émana</w:t>
      </w:r>
      <w:bookmarkStart w:id="0" w:name="_GoBack"/>
      <w:bookmarkEnd w:id="0"/>
      <w:r w:rsidRPr="00B402F7">
        <w:rPr>
          <w:rFonts w:ascii="Times New Roman" w:hAnsi="Times New Roman"/>
          <w:sz w:val="24"/>
          <w:lang w:val="fr-BE" w:eastAsia="fr-BE"/>
        </w:rPr>
        <w:t>nt de sociétés déjà actives aux Pays-Bas.</w:t>
      </w:r>
    </w:p>
    <w:p w:rsidR="00B402F7" w:rsidRP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r w:rsidRPr="00B402F7">
        <w:rPr>
          <w:rFonts w:ascii="Times New Roman" w:hAnsi="Times New Roman"/>
          <w:sz w:val="24"/>
          <w:lang w:val="fr-BE" w:eastAsia="fr-BE"/>
        </w:rPr>
        <w:t>C'est ainsi qu'en matière de logiciels de gestion des dons, l'offre disponible sur le marché belge se résume à un petit nombre de solutions, quasi toutes produites localement.</w:t>
      </w:r>
    </w:p>
    <w:p w:rsidR="00B402F7" w:rsidRPr="00B402F7" w:rsidRDefault="00B402F7" w:rsidP="00B402F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fr-BE" w:eastAsia="fr-BE"/>
        </w:rPr>
      </w:pPr>
      <w:r w:rsidRPr="00B402F7">
        <w:rPr>
          <w:rFonts w:ascii="Times New Roman" w:hAnsi="Times New Roman"/>
          <w:b/>
          <w:bCs/>
          <w:sz w:val="36"/>
          <w:szCs w:val="36"/>
          <w:lang w:val="fr-BE" w:eastAsia="fr-BE"/>
        </w:rPr>
        <w:t>Principaux acteurs</w:t>
      </w:r>
    </w:p>
    <w:p w:rsidR="00B402F7" w:rsidRP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Applications 'maison'</w:t>
      </w:r>
      <w:r w:rsidRPr="00B402F7">
        <w:rPr>
          <w:rFonts w:ascii="Times New Roman" w:hAnsi="Times New Roman"/>
          <w:sz w:val="24"/>
          <w:lang w:val="fr-BE" w:eastAsia="fr-BE"/>
        </w:rPr>
        <w:br/>
        <w:t>Une majorité de petites associations travaillent au départ de solutions EXCEL ou ACCESS produites en interne, parfois à l'aide d'un informaticien bénévole.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Ces utilisateurs apprécient de pouvoir exploiter une solution informatique peu coûteuse ou même gratuite, tout en regrettant souvent la moindre productivité de ces applications 'maison', </w:t>
      </w:r>
      <w:proofErr w:type="gramStart"/>
      <w:r w:rsidRPr="00B402F7">
        <w:rPr>
          <w:rFonts w:ascii="Times New Roman" w:hAnsi="Times New Roman"/>
          <w:sz w:val="24"/>
          <w:lang w:val="fr-BE" w:eastAsia="fr-BE"/>
        </w:rPr>
        <w:t>parfois</w:t>
      </w:r>
      <w:proofErr w:type="gramEnd"/>
      <w:r w:rsidRPr="00B402F7">
        <w:rPr>
          <w:rFonts w:ascii="Times New Roman" w:hAnsi="Times New Roman"/>
          <w:sz w:val="24"/>
          <w:lang w:val="fr-BE" w:eastAsia="fr-BE"/>
        </w:rPr>
        <w:t xml:space="preserve"> instables et aux performances limitées.</w:t>
      </w:r>
    </w:p>
    <w:p w:rsidR="00B402F7" w:rsidRP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Infodon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br/>
        <w:t>L'application '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Infodon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', dont le développement est assuré par </w:t>
      </w:r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Constant Software</w:t>
      </w:r>
      <w:r w:rsidRPr="00B402F7">
        <w:rPr>
          <w:rFonts w:ascii="Times New Roman" w:hAnsi="Times New Roman"/>
          <w:sz w:val="24"/>
          <w:lang w:val="fr-BE" w:eastAsia="fr-BE"/>
        </w:rPr>
        <w:t xml:space="preserve">, est implantée dans une bonne dizaine d'associations, qui gèrent un nombre relativement restreint de donateurs. </w:t>
      </w:r>
      <w:r w:rsidRPr="00B402F7">
        <w:rPr>
          <w:rFonts w:ascii="Times New Roman" w:hAnsi="Times New Roman"/>
          <w:sz w:val="24"/>
          <w:lang w:val="fr-BE" w:eastAsia="fr-BE"/>
        </w:rPr>
        <w:br/>
        <w:t>Une nouvelle version disponible en '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Clouth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>' serait en gestation.</w:t>
      </w:r>
    </w:p>
    <w:p w:rsidR="00B402F7" w:rsidRP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CIVI CRM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Les applications sous CIVI CRM, champion de l'Open Source, ne sont que rarement exploitées dans une perspective de gestion des dons, si ce n'est par Amnesty 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Vlaanderen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et par le CNCD. 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Mais quelques associations de plus petite taille y 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recourrent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pour des usages divers, sans y associer l'encodage des dons.</w:t>
      </w:r>
    </w:p>
    <w:p w:rsidR="00B402F7" w:rsidRP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Espadon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Le logiciel Espadon, développé par la société 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Softpartners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dont les activités ont rejoint depuis lors </w:t>
      </w: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iFund</w:t>
      </w:r>
      <w:proofErr w:type="spellEnd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 xml:space="preserve"> </w:t>
      </w: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Belgium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>, compte une trentaine d'utilisateurs, au nombre desquelles on compte des associations de tailles assez diverses.</w:t>
      </w:r>
      <w:r w:rsidRPr="00B402F7">
        <w:rPr>
          <w:rFonts w:ascii="Times New Roman" w:hAnsi="Times New Roman"/>
          <w:sz w:val="24"/>
          <w:lang w:val="fr-BE" w:eastAsia="fr-BE"/>
        </w:rPr>
        <w:br/>
        <w:t>Il fait à ce titre figure de solution leader sur le marché belge, ou du moins sur le segment des moyennes et grandes associations.</w:t>
      </w:r>
    </w:p>
    <w:p w:rsidR="00B402F7" w:rsidRP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lastRenderedPageBreak/>
        <w:t>Interact</w:t>
      </w:r>
      <w:proofErr w:type="spellEnd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 xml:space="preserve"> Data Management System</w:t>
      </w:r>
      <w:r w:rsidRPr="00B402F7">
        <w:rPr>
          <w:rFonts w:ascii="Times New Roman" w:hAnsi="Times New Roman"/>
          <w:sz w:val="24"/>
          <w:lang w:val="fr-BE" w:eastAsia="fr-BE"/>
        </w:rPr>
        <w:br/>
        <w:t>Un pourcentage significatif de grandes associations font appel au large éventail de services orientés '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database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management' proposés par </w:t>
      </w: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Bisnode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. 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Plusieurs organisations - au nombre desquelles Greenpeace - ont adopté la solution 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Genesys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de 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Bisnode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>, qui propose une gestion à distance du fichier des donateurs.</w:t>
      </w:r>
      <w:r w:rsidRPr="00B402F7">
        <w:rPr>
          <w:rFonts w:ascii="Times New Roman" w:hAnsi="Times New Roman"/>
          <w:sz w:val="24"/>
          <w:lang w:val="fr-BE" w:eastAsia="fr-BE"/>
        </w:rPr>
        <w:br/>
        <w:t>Cette solution évoluerait prochainement vers une nouvelle mouture, proposée sous la dénomination '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Interact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Data Management System'.</w:t>
      </w:r>
    </w:p>
    <w:p w:rsidR="00B402F7" w:rsidRP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Procurios</w:t>
      </w:r>
      <w:proofErr w:type="spellEnd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 xml:space="preserve"> Non-Profit</w:t>
      </w:r>
      <w:r w:rsidRPr="00B402F7">
        <w:rPr>
          <w:rFonts w:ascii="Times New Roman" w:hAnsi="Times New Roman"/>
          <w:sz w:val="24"/>
          <w:lang w:val="fr-BE" w:eastAsia="fr-BE"/>
        </w:rPr>
        <w:br/>
        <w:t>Nouveau venu sur le marché belge, ‘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Procurios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Non-Profit’ est une solution '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Clouth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' aux fonctionnalités diverses </w:t>
      </w:r>
      <w:proofErr w:type="gramStart"/>
      <w:r w:rsidRPr="00B402F7">
        <w:rPr>
          <w:rFonts w:ascii="Times New Roman" w:hAnsi="Times New Roman"/>
          <w:sz w:val="24"/>
          <w:lang w:val="fr-BE" w:eastAsia="fr-BE"/>
        </w:rPr>
        <w:t>( CRM</w:t>
      </w:r>
      <w:proofErr w:type="gramEnd"/>
      <w:r w:rsidRPr="00B402F7">
        <w:rPr>
          <w:rFonts w:ascii="Times New Roman" w:hAnsi="Times New Roman"/>
          <w:sz w:val="24"/>
          <w:lang w:val="fr-BE" w:eastAsia="fr-BE"/>
        </w:rPr>
        <w:t>, online marketing, CMS, collecte de fonds et facturation).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L'association 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Solidagro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figure au nombre des premiers utilisateurs de cette application diffusée par </w:t>
      </w: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SOCIALware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>.</w:t>
      </w:r>
    </w:p>
    <w:p w:rsidR="00B402F7" w:rsidRDefault="00B402F7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Solutions d'origine étrangère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Les principales solutions d'origine internationale n'ont à ce jour guère percé en Belgique. 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Lumière pour le Monde a adopté </w:t>
      </w: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Prodon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 (logiciel développé par </w:t>
      </w:r>
      <w:proofErr w:type="spellStart"/>
      <w:r w:rsidRPr="00B402F7">
        <w:rPr>
          <w:rFonts w:ascii="Times New Roman" w:hAnsi="Times New Roman"/>
          <w:sz w:val="24"/>
          <w:lang w:val="fr-BE" w:eastAsia="fr-BE"/>
        </w:rPr>
        <w:t>Logilys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 xml:space="preserve">). 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La plateforme néerlandophone 11.11.11 utilise </w:t>
      </w: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ThankQ</w:t>
      </w:r>
      <w:proofErr w:type="spellEnd"/>
      <w:r w:rsidRPr="00B402F7">
        <w:rPr>
          <w:rFonts w:ascii="Times New Roman" w:hAnsi="Times New Roman"/>
          <w:sz w:val="24"/>
          <w:lang w:val="fr-BE" w:eastAsia="fr-BE"/>
        </w:rPr>
        <w:t>.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Les Iles de Paix ont jeté leur dévolu sur </w:t>
      </w: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Efficy</w:t>
      </w:r>
      <w:proofErr w:type="spellEnd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 xml:space="preserve"> CRM</w:t>
      </w:r>
      <w:r w:rsidRPr="00B402F7">
        <w:rPr>
          <w:rFonts w:ascii="Times New Roman" w:hAnsi="Times New Roman"/>
          <w:sz w:val="24"/>
          <w:lang w:val="fr-BE" w:eastAsia="fr-BE"/>
        </w:rPr>
        <w:t>.</w:t>
      </w:r>
      <w:r w:rsidRPr="00B402F7">
        <w:rPr>
          <w:rFonts w:ascii="Times New Roman" w:hAnsi="Times New Roman"/>
          <w:sz w:val="24"/>
          <w:lang w:val="fr-BE" w:eastAsia="fr-BE"/>
        </w:rPr>
        <w:br/>
        <w:t xml:space="preserve">La société </w:t>
      </w:r>
      <w:proofErr w:type="spellStart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>Blacbaud</w:t>
      </w:r>
      <w:proofErr w:type="spellEnd"/>
      <w:r w:rsidRPr="00B402F7">
        <w:rPr>
          <w:rFonts w:ascii="Times New Roman" w:hAnsi="Times New Roman"/>
          <w:b/>
          <w:bCs/>
          <w:color w:val="000080"/>
          <w:sz w:val="24"/>
          <w:lang w:val="fr-BE" w:eastAsia="fr-BE"/>
        </w:rPr>
        <w:t xml:space="preserve">, </w:t>
      </w:r>
      <w:r w:rsidRPr="00B402F7">
        <w:rPr>
          <w:rFonts w:ascii="Times New Roman" w:hAnsi="Times New Roman"/>
          <w:sz w:val="24"/>
          <w:lang w:val="fr-BE" w:eastAsia="fr-BE"/>
        </w:rPr>
        <w:t>fort implantée dans les pays ang</w:t>
      </w:r>
      <w:r>
        <w:rPr>
          <w:rFonts w:ascii="Times New Roman" w:hAnsi="Times New Roman"/>
          <w:sz w:val="24"/>
          <w:lang w:val="fr-BE" w:eastAsia="fr-BE"/>
        </w:rPr>
        <w:t>l</w:t>
      </w:r>
      <w:r w:rsidRPr="00B402F7">
        <w:rPr>
          <w:rFonts w:ascii="Times New Roman" w:hAnsi="Times New Roman"/>
          <w:sz w:val="24"/>
          <w:lang w:val="fr-BE" w:eastAsia="fr-BE"/>
        </w:rPr>
        <w:t>o-saxons, ne compterait qu'un seul client belge.</w:t>
      </w:r>
    </w:p>
    <w:p w:rsidR="00884C08" w:rsidRPr="00B402F7" w:rsidRDefault="00884C08" w:rsidP="00B402F7">
      <w:pPr>
        <w:spacing w:before="100" w:beforeAutospacing="1" w:after="100" w:afterAutospacing="1"/>
        <w:rPr>
          <w:rFonts w:ascii="Times New Roman" w:hAnsi="Times New Roman"/>
          <w:sz w:val="24"/>
          <w:lang w:val="fr-BE" w:eastAsia="fr-BE"/>
        </w:rPr>
      </w:pPr>
    </w:p>
    <w:p w:rsidR="00C05F63" w:rsidRPr="00884C08" w:rsidRDefault="00884C08" w:rsidP="00884C0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4"/>
          <w:lang w:val="fr-BE" w:eastAsia="fr-BE"/>
        </w:rPr>
      </w:pPr>
      <w:r w:rsidRPr="00884C08">
        <w:rPr>
          <w:rFonts w:ascii="Times New Roman" w:hAnsi="Times New Roman"/>
          <w:b/>
          <w:bCs/>
          <w:sz w:val="24"/>
          <w:lang w:val="fr-BE" w:eastAsia="fr-BE"/>
        </w:rPr>
        <w:t>http://www.fundraisers.be/index.php/27-actualites/actu-belgique-categ/509-logiciels-gestion-dons-art</w:t>
      </w:r>
    </w:p>
    <w:sectPr w:rsidR="00C05F63" w:rsidRPr="0088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pStyle w:val="Style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54"/>
        </w:tabs>
        <w:ind w:left="654" w:hanging="360"/>
      </w:pPr>
    </w:lvl>
    <w:lvl w:ilvl="2">
      <w:start w:val="1"/>
      <w:numFmt w:val="lowerLetter"/>
      <w:lvlText w:val="%3)"/>
      <w:lvlJc w:val="left"/>
      <w:pPr>
        <w:tabs>
          <w:tab w:val="num" w:pos="1014"/>
        </w:tabs>
        <w:ind w:left="1014" w:hanging="360"/>
      </w:pPr>
    </w:lvl>
    <w:lvl w:ilvl="3">
      <w:start w:val="1"/>
      <w:numFmt w:val="lowerLetter"/>
      <w:lvlText w:val="%4)"/>
      <w:lvlJc w:val="left"/>
      <w:pPr>
        <w:tabs>
          <w:tab w:val="num" w:pos="1374"/>
        </w:tabs>
        <w:ind w:left="1374" w:hanging="360"/>
      </w:pPr>
    </w:lvl>
    <w:lvl w:ilvl="4">
      <w:start w:val="1"/>
      <w:numFmt w:val="lowerLetter"/>
      <w:lvlText w:val="%5)"/>
      <w:lvlJc w:val="left"/>
      <w:pPr>
        <w:tabs>
          <w:tab w:val="num" w:pos="1734"/>
        </w:tabs>
        <w:ind w:left="1734" w:hanging="360"/>
      </w:pPr>
    </w:lvl>
    <w:lvl w:ilvl="5">
      <w:start w:val="1"/>
      <w:numFmt w:val="lowerLetter"/>
      <w:lvlText w:val="%6)"/>
      <w:lvlJc w:val="left"/>
      <w:pPr>
        <w:tabs>
          <w:tab w:val="num" w:pos="2094"/>
        </w:tabs>
        <w:ind w:left="2094" w:hanging="360"/>
      </w:pPr>
    </w:lvl>
    <w:lvl w:ilvl="6">
      <w:start w:val="1"/>
      <w:numFmt w:val="lowerLetter"/>
      <w:lvlText w:val="%7)"/>
      <w:lvlJc w:val="left"/>
      <w:pPr>
        <w:tabs>
          <w:tab w:val="num" w:pos="2454"/>
        </w:tabs>
        <w:ind w:left="2454" w:hanging="360"/>
      </w:pPr>
    </w:lvl>
    <w:lvl w:ilvl="7">
      <w:start w:val="1"/>
      <w:numFmt w:val="lowerLetter"/>
      <w:lvlText w:val="%8)"/>
      <w:lvlJc w:val="left"/>
      <w:pPr>
        <w:tabs>
          <w:tab w:val="num" w:pos="2814"/>
        </w:tabs>
        <w:ind w:left="2814" w:hanging="360"/>
      </w:pPr>
    </w:lvl>
    <w:lvl w:ilvl="8">
      <w:start w:val="1"/>
      <w:numFmt w:val="lowerLetter"/>
      <w:lvlText w:val="%9)"/>
      <w:lvlJc w:val="left"/>
      <w:pPr>
        <w:tabs>
          <w:tab w:val="num" w:pos="3174"/>
        </w:tabs>
        <w:ind w:left="3174" w:hanging="360"/>
      </w:pPr>
    </w:lvl>
  </w:abstractNum>
  <w:abstractNum w:abstractNumId="1">
    <w:nsid w:val="50841340"/>
    <w:multiLevelType w:val="hybridMultilevel"/>
    <w:tmpl w:val="88607140"/>
    <w:lvl w:ilvl="0" w:tplc="A796AB7A">
      <w:start w:val="1"/>
      <w:numFmt w:val="decimal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F7"/>
    <w:rsid w:val="00884C08"/>
    <w:rsid w:val="008D1DB2"/>
    <w:rsid w:val="009B1724"/>
    <w:rsid w:val="00B402F7"/>
    <w:rsid w:val="00BD0090"/>
    <w:rsid w:val="00C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B2"/>
    <w:rPr>
      <w:rFonts w:ascii="Verdana" w:hAnsi="Verdana"/>
      <w:szCs w:val="24"/>
      <w:lang w:val="fr-FR" w:eastAsia="fr-FR"/>
    </w:rPr>
  </w:style>
  <w:style w:type="paragraph" w:styleId="Titre10">
    <w:name w:val="heading 1"/>
    <w:basedOn w:val="Normal"/>
    <w:next w:val="Normal"/>
    <w:link w:val="Titre1Car"/>
    <w:uiPriority w:val="9"/>
    <w:qFormat/>
    <w:rsid w:val="008D1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Corpsdetexte"/>
    <w:link w:val="Titre2Car"/>
    <w:uiPriority w:val="9"/>
    <w:qFormat/>
    <w:rsid w:val="008D1DB2"/>
    <w:pPr>
      <w:keepNext/>
      <w:widowControl w:val="0"/>
      <w:tabs>
        <w:tab w:val="num" w:pos="360"/>
      </w:tabs>
      <w:suppressAutoHyphens/>
      <w:spacing w:before="240" w:after="120"/>
      <w:ind w:left="360" w:hanging="360"/>
      <w:outlineLvl w:val="1"/>
    </w:pPr>
    <w:rPr>
      <w:rFonts w:ascii="Trebuchet MS" w:eastAsia="Arial Unicode MS" w:hAnsi="Trebuchet MS" w:cs="Tahoma"/>
      <w:b/>
      <w:bCs/>
      <w:iCs/>
      <w:color w:val="7F0000"/>
      <w:sz w:val="22"/>
      <w:szCs w:val="28"/>
      <w:lang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1D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8D1DB2"/>
    <w:pPr>
      <w:keepNext/>
      <w:widowControl w:val="0"/>
      <w:ind w:left="2160"/>
      <w:jc w:val="both"/>
      <w:outlineLvl w:val="3"/>
    </w:pPr>
    <w:rPr>
      <w:rFonts w:ascii="Times New Roman" w:hAnsi="Times New Roman"/>
      <w:b/>
      <w:bCs/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8D1DB2"/>
    <w:pPr>
      <w:keepNext/>
      <w:widowControl w:val="0"/>
      <w:ind w:left="2160" w:firstLine="720"/>
      <w:jc w:val="both"/>
      <w:outlineLvl w:val="4"/>
    </w:pPr>
    <w:rPr>
      <w:rFonts w:ascii="Times New Roman" w:hAnsi="Times New Roman"/>
      <w:b/>
      <w:sz w:val="22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D1D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-Standaard">
    <w:name w:val="N - Standaard"/>
    <w:basedOn w:val="Normal"/>
    <w:qFormat/>
    <w:rsid w:val="008D1DB2"/>
    <w:pPr>
      <w:spacing w:line="288" w:lineRule="auto"/>
      <w:jc w:val="both"/>
    </w:pPr>
    <w:rPr>
      <w:rFonts w:ascii="Microsoft Sans Serif" w:hAnsi="Microsoft Sans Serif"/>
      <w:szCs w:val="20"/>
      <w:lang w:val="nl-NL" w:eastAsia="nl-BE"/>
    </w:rPr>
  </w:style>
  <w:style w:type="paragraph" w:customStyle="1" w:styleId="N-Kop2">
    <w:name w:val="N - Kop 2"/>
    <w:basedOn w:val="Normal"/>
    <w:next w:val="N-Standaard"/>
    <w:link w:val="N-Kop2Car"/>
    <w:qFormat/>
    <w:rsid w:val="008D1DB2"/>
    <w:pPr>
      <w:spacing w:after="240" w:line="288" w:lineRule="auto"/>
      <w:outlineLvl w:val="1"/>
    </w:pPr>
    <w:rPr>
      <w:rFonts w:ascii="Microsoft Sans Serif" w:hAnsi="Microsoft Sans Serif"/>
      <w:b/>
      <w:color w:val="645C4A"/>
      <w:sz w:val="22"/>
      <w:szCs w:val="20"/>
      <w:lang w:val="fr-BE" w:eastAsia="nl-BE"/>
    </w:rPr>
  </w:style>
  <w:style w:type="paragraph" w:customStyle="1" w:styleId="Nota-Standaard">
    <w:name w:val="Nota - Standaard"/>
    <w:basedOn w:val="Normal"/>
    <w:qFormat/>
    <w:rsid w:val="008D1DB2"/>
    <w:pPr>
      <w:spacing w:line="288" w:lineRule="auto"/>
      <w:jc w:val="both"/>
    </w:pPr>
    <w:rPr>
      <w:rFonts w:ascii="Microsoft Sans Serif" w:hAnsi="Microsoft Sans Serif"/>
      <w:szCs w:val="20"/>
      <w:lang w:val="nl-NL" w:eastAsia="nl-BE"/>
    </w:rPr>
  </w:style>
  <w:style w:type="character" w:customStyle="1" w:styleId="Titre1Car">
    <w:name w:val="Titre 1 Car"/>
    <w:link w:val="Titre10"/>
    <w:uiPriority w:val="9"/>
    <w:rsid w:val="008D1DB2"/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link w:val="Titre3"/>
    <w:uiPriority w:val="9"/>
    <w:rsid w:val="008D1DB2"/>
    <w:rPr>
      <w:rFonts w:ascii="Cambria" w:hAnsi="Cambria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uiPriority w:val="99"/>
    <w:rsid w:val="008D1DB2"/>
    <w:rPr>
      <w:b/>
      <w:bCs/>
      <w:sz w:val="24"/>
      <w:lang w:val="fr-FR" w:eastAsia="fr-FR"/>
    </w:rPr>
  </w:style>
  <w:style w:type="character" w:customStyle="1" w:styleId="Titre5Car">
    <w:name w:val="Titre 5 Car"/>
    <w:link w:val="Titre5"/>
    <w:uiPriority w:val="99"/>
    <w:rsid w:val="008D1DB2"/>
    <w:rPr>
      <w:b/>
      <w:sz w:val="22"/>
      <w:lang w:val="fr-FR" w:eastAsia="fr-FR"/>
    </w:rPr>
  </w:style>
  <w:style w:type="character" w:customStyle="1" w:styleId="Titre6Car">
    <w:name w:val="Titre 6 Car"/>
    <w:link w:val="Titre6"/>
    <w:uiPriority w:val="9"/>
    <w:rsid w:val="008D1DB2"/>
    <w:rPr>
      <w:rFonts w:ascii="Calibri" w:hAnsi="Calibri"/>
      <w:b/>
      <w:bCs/>
      <w:sz w:val="22"/>
      <w:szCs w:val="2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D1D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8D1DB2"/>
    <w:rPr>
      <w:rFonts w:ascii="Cambria" w:hAnsi="Cambria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1DB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link w:val="Sous-titre"/>
    <w:uiPriority w:val="11"/>
    <w:rsid w:val="008D1DB2"/>
    <w:rPr>
      <w:rFonts w:ascii="Cambria" w:hAnsi="Cambria"/>
      <w:sz w:val="24"/>
      <w:szCs w:val="24"/>
      <w:lang w:val="fr-FR" w:eastAsia="fr-FR"/>
    </w:rPr>
  </w:style>
  <w:style w:type="character" w:styleId="lev">
    <w:name w:val="Strong"/>
    <w:uiPriority w:val="22"/>
    <w:qFormat/>
    <w:rsid w:val="008D1DB2"/>
    <w:rPr>
      <w:b/>
      <w:bCs/>
    </w:rPr>
  </w:style>
  <w:style w:type="character" w:styleId="Accentuation">
    <w:name w:val="Emphasis"/>
    <w:uiPriority w:val="20"/>
    <w:qFormat/>
    <w:rsid w:val="008D1DB2"/>
    <w:rPr>
      <w:i/>
      <w:iCs/>
    </w:rPr>
  </w:style>
  <w:style w:type="paragraph" w:styleId="Sansinterligne">
    <w:name w:val="No Spacing"/>
    <w:link w:val="SansinterligneCar"/>
    <w:uiPriority w:val="1"/>
    <w:qFormat/>
    <w:rsid w:val="008D1DB2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8D1DB2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8D1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En-ttedetabledesmatires">
    <w:name w:val="TOC Heading"/>
    <w:basedOn w:val="Titre10"/>
    <w:next w:val="Normal"/>
    <w:uiPriority w:val="39"/>
    <w:semiHidden/>
    <w:unhideWhenUsed/>
    <w:qFormat/>
    <w:rsid w:val="008D1D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nl-BE" w:eastAsia="nl-BE"/>
    </w:rPr>
  </w:style>
  <w:style w:type="paragraph" w:customStyle="1" w:styleId="Style3">
    <w:name w:val="Style3"/>
    <w:basedOn w:val="N-Kop2"/>
    <w:link w:val="Style3Car"/>
    <w:qFormat/>
    <w:rsid w:val="008D1DB2"/>
    <w:pPr>
      <w:spacing w:after="120"/>
    </w:pPr>
    <w:rPr>
      <w:rFonts w:ascii="Trebuchet MS" w:hAnsi="Trebuchet MS"/>
      <w:sz w:val="28"/>
      <w:szCs w:val="28"/>
    </w:rPr>
  </w:style>
  <w:style w:type="character" w:customStyle="1" w:styleId="Style3Car">
    <w:name w:val="Style3 Car"/>
    <w:basedOn w:val="N-Kop2Car"/>
    <w:link w:val="Style3"/>
    <w:rsid w:val="008D1DB2"/>
    <w:rPr>
      <w:rFonts w:ascii="Trebuchet MS" w:hAnsi="Trebuchet MS"/>
      <w:b/>
      <w:color w:val="645C4A"/>
      <w:sz w:val="28"/>
      <w:szCs w:val="28"/>
      <w:lang w:eastAsia="nl-BE"/>
    </w:rPr>
  </w:style>
  <w:style w:type="character" w:customStyle="1" w:styleId="N-Kop2Car">
    <w:name w:val="N - Kop 2 Car"/>
    <w:basedOn w:val="Policepardfaut"/>
    <w:link w:val="N-Kop2"/>
    <w:rsid w:val="008D1DB2"/>
    <w:rPr>
      <w:rFonts w:ascii="Microsoft Sans Serif" w:hAnsi="Microsoft Sans Serif"/>
      <w:b/>
      <w:color w:val="645C4A"/>
      <w:sz w:val="22"/>
      <w:lang w:eastAsia="nl-BE"/>
    </w:rPr>
  </w:style>
  <w:style w:type="character" w:customStyle="1" w:styleId="Titre2Car">
    <w:name w:val="Titre 2 Car"/>
    <w:basedOn w:val="Policepardfaut"/>
    <w:link w:val="Titre2"/>
    <w:uiPriority w:val="9"/>
    <w:rsid w:val="008D1DB2"/>
    <w:rPr>
      <w:rFonts w:ascii="Trebuchet MS" w:eastAsia="Arial Unicode MS" w:hAnsi="Trebuchet MS" w:cs="Tahoma"/>
      <w:b/>
      <w:bCs/>
      <w:iCs/>
      <w:color w:val="7F0000"/>
      <w:sz w:val="22"/>
      <w:szCs w:val="28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D00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D0090"/>
    <w:rPr>
      <w:rFonts w:ascii="Verdana" w:hAnsi="Verdana"/>
      <w:szCs w:val="24"/>
      <w:lang w:val="fr-FR" w:eastAsia="fr-FR"/>
    </w:rPr>
  </w:style>
  <w:style w:type="paragraph" w:customStyle="1" w:styleId="titre1">
    <w:name w:val="titre 1"/>
    <w:basedOn w:val="Paragraphedeliste"/>
    <w:link w:val="titre1Car0"/>
    <w:qFormat/>
    <w:rsid w:val="008D1DB2"/>
    <w:pPr>
      <w:numPr>
        <w:numId w:val="22"/>
      </w:numPr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Arial"/>
      <w:b/>
      <w:i/>
      <w:color w:val="9A0000"/>
      <w:sz w:val="24"/>
    </w:rPr>
  </w:style>
  <w:style w:type="character" w:customStyle="1" w:styleId="titre1Car0">
    <w:name w:val="titre 1 Car"/>
    <w:basedOn w:val="ParagraphedelisteCar"/>
    <w:link w:val="titre1"/>
    <w:rsid w:val="008D1DB2"/>
    <w:rPr>
      <w:rFonts w:ascii="Trebuchet MS" w:eastAsia="Calibri" w:hAnsi="Trebuchet MS" w:cs="Arial"/>
      <w:b/>
      <w:i/>
      <w:color w:val="9A0000"/>
      <w:sz w:val="24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D1DB2"/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titre1"/>
    <w:link w:val="Style1Car"/>
    <w:qFormat/>
    <w:rsid w:val="008D1DB2"/>
    <w:pPr>
      <w:numPr>
        <w:numId w:val="1"/>
      </w:numPr>
      <w:tabs>
        <w:tab w:val="clear" w:pos="360"/>
      </w:tabs>
      <w:ind w:left="720"/>
    </w:pPr>
    <w:rPr>
      <w:color w:val="7E0000"/>
    </w:rPr>
  </w:style>
  <w:style w:type="character" w:customStyle="1" w:styleId="Style1Car">
    <w:name w:val="Style1 Car"/>
    <w:basedOn w:val="titre1Car0"/>
    <w:link w:val="Style1"/>
    <w:rsid w:val="008D1DB2"/>
    <w:rPr>
      <w:rFonts w:ascii="Trebuchet MS" w:eastAsia="Calibri" w:hAnsi="Trebuchet MS" w:cs="Arial"/>
      <w:b/>
      <w:i/>
      <w:color w:val="7E0000"/>
      <w:sz w:val="24"/>
      <w:szCs w:val="22"/>
    </w:rPr>
  </w:style>
  <w:style w:type="character" w:customStyle="1" w:styleId="art-postheadericon">
    <w:name w:val="art-postheadericon"/>
    <w:basedOn w:val="Policepardfaut"/>
    <w:rsid w:val="00B402F7"/>
  </w:style>
  <w:style w:type="paragraph" w:styleId="NormalWeb">
    <w:name w:val="Normal (Web)"/>
    <w:basedOn w:val="Normal"/>
    <w:uiPriority w:val="99"/>
    <w:semiHidden/>
    <w:unhideWhenUsed/>
    <w:rsid w:val="00B402F7"/>
    <w:pPr>
      <w:spacing w:before="100" w:beforeAutospacing="1" w:after="100" w:afterAutospacing="1"/>
    </w:pPr>
    <w:rPr>
      <w:rFonts w:ascii="Times New Roman" w:hAnsi="Times New Roman"/>
      <w:sz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B2"/>
    <w:rPr>
      <w:rFonts w:ascii="Verdana" w:hAnsi="Verdana"/>
      <w:szCs w:val="24"/>
      <w:lang w:val="fr-FR" w:eastAsia="fr-FR"/>
    </w:rPr>
  </w:style>
  <w:style w:type="paragraph" w:styleId="Titre10">
    <w:name w:val="heading 1"/>
    <w:basedOn w:val="Normal"/>
    <w:next w:val="Normal"/>
    <w:link w:val="Titre1Car"/>
    <w:uiPriority w:val="9"/>
    <w:qFormat/>
    <w:rsid w:val="008D1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Corpsdetexte"/>
    <w:link w:val="Titre2Car"/>
    <w:uiPriority w:val="9"/>
    <w:qFormat/>
    <w:rsid w:val="008D1DB2"/>
    <w:pPr>
      <w:keepNext/>
      <w:widowControl w:val="0"/>
      <w:tabs>
        <w:tab w:val="num" w:pos="360"/>
      </w:tabs>
      <w:suppressAutoHyphens/>
      <w:spacing w:before="240" w:after="120"/>
      <w:ind w:left="360" w:hanging="360"/>
      <w:outlineLvl w:val="1"/>
    </w:pPr>
    <w:rPr>
      <w:rFonts w:ascii="Trebuchet MS" w:eastAsia="Arial Unicode MS" w:hAnsi="Trebuchet MS" w:cs="Tahoma"/>
      <w:b/>
      <w:bCs/>
      <w:iCs/>
      <w:color w:val="7F0000"/>
      <w:sz w:val="22"/>
      <w:szCs w:val="28"/>
      <w:lang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1D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8D1DB2"/>
    <w:pPr>
      <w:keepNext/>
      <w:widowControl w:val="0"/>
      <w:ind w:left="2160"/>
      <w:jc w:val="both"/>
      <w:outlineLvl w:val="3"/>
    </w:pPr>
    <w:rPr>
      <w:rFonts w:ascii="Times New Roman" w:hAnsi="Times New Roman"/>
      <w:b/>
      <w:bCs/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8D1DB2"/>
    <w:pPr>
      <w:keepNext/>
      <w:widowControl w:val="0"/>
      <w:ind w:left="2160" w:firstLine="720"/>
      <w:jc w:val="both"/>
      <w:outlineLvl w:val="4"/>
    </w:pPr>
    <w:rPr>
      <w:rFonts w:ascii="Times New Roman" w:hAnsi="Times New Roman"/>
      <w:b/>
      <w:sz w:val="22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D1D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-Standaard">
    <w:name w:val="N - Standaard"/>
    <w:basedOn w:val="Normal"/>
    <w:qFormat/>
    <w:rsid w:val="008D1DB2"/>
    <w:pPr>
      <w:spacing w:line="288" w:lineRule="auto"/>
      <w:jc w:val="both"/>
    </w:pPr>
    <w:rPr>
      <w:rFonts w:ascii="Microsoft Sans Serif" w:hAnsi="Microsoft Sans Serif"/>
      <w:szCs w:val="20"/>
      <w:lang w:val="nl-NL" w:eastAsia="nl-BE"/>
    </w:rPr>
  </w:style>
  <w:style w:type="paragraph" w:customStyle="1" w:styleId="N-Kop2">
    <w:name w:val="N - Kop 2"/>
    <w:basedOn w:val="Normal"/>
    <w:next w:val="N-Standaard"/>
    <w:link w:val="N-Kop2Car"/>
    <w:qFormat/>
    <w:rsid w:val="008D1DB2"/>
    <w:pPr>
      <w:spacing w:after="240" w:line="288" w:lineRule="auto"/>
      <w:outlineLvl w:val="1"/>
    </w:pPr>
    <w:rPr>
      <w:rFonts w:ascii="Microsoft Sans Serif" w:hAnsi="Microsoft Sans Serif"/>
      <w:b/>
      <w:color w:val="645C4A"/>
      <w:sz w:val="22"/>
      <w:szCs w:val="20"/>
      <w:lang w:val="fr-BE" w:eastAsia="nl-BE"/>
    </w:rPr>
  </w:style>
  <w:style w:type="paragraph" w:customStyle="1" w:styleId="Nota-Standaard">
    <w:name w:val="Nota - Standaard"/>
    <w:basedOn w:val="Normal"/>
    <w:qFormat/>
    <w:rsid w:val="008D1DB2"/>
    <w:pPr>
      <w:spacing w:line="288" w:lineRule="auto"/>
      <w:jc w:val="both"/>
    </w:pPr>
    <w:rPr>
      <w:rFonts w:ascii="Microsoft Sans Serif" w:hAnsi="Microsoft Sans Serif"/>
      <w:szCs w:val="20"/>
      <w:lang w:val="nl-NL" w:eastAsia="nl-BE"/>
    </w:rPr>
  </w:style>
  <w:style w:type="character" w:customStyle="1" w:styleId="Titre1Car">
    <w:name w:val="Titre 1 Car"/>
    <w:link w:val="Titre10"/>
    <w:uiPriority w:val="9"/>
    <w:rsid w:val="008D1DB2"/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link w:val="Titre3"/>
    <w:uiPriority w:val="9"/>
    <w:rsid w:val="008D1DB2"/>
    <w:rPr>
      <w:rFonts w:ascii="Cambria" w:hAnsi="Cambria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uiPriority w:val="99"/>
    <w:rsid w:val="008D1DB2"/>
    <w:rPr>
      <w:b/>
      <w:bCs/>
      <w:sz w:val="24"/>
      <w:lang w:val="fr-FR" w:eastAsia="fr-FR"/>
    </w:rPr>
  </w:style>
  <w:style w:type="character" w:customStyle="1" w:styleId="Titre5Car">
    <w:name w:val="Titre 5 Car"/>
    <w:link w:val="Titre5"/>
    <w:uiPriority w:val="99"/>
    <w:rsid w:val="008D1DB2"/>
    <w:rPr>
      <w:b/>
      <w:sz w:val="22"/>
      <w:lang w:val="fr-FR" w:eastAsia="fr-FR"/>
    </w:rPr>
  </w:style>
  <w:style w:type="character" w:customStyle="1" w:styleId="Titre6Car">
    <w:name w:val="Titre 6 Car"/>
    <w:link w:val="Titre6"/>
    <w:uiPriority w:val="9"/>
    <w:rsid w:val="008D1DB2"/>
    <w:rPr>
      <w:rFonts w:ascii="Calibri" w:hAnsi="Calibri"/>
      <w:b/>
      <w:bCs/>
      <w:sz w:val="22"/>
      <w:szCs w:val="2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D1D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8D1DB2"/>
    <w:rPr>
      <w:rFonts w:ascii="Cambria" w:hAnsi="Cambria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1DB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link w:val="Sous-titre"/>
    <w:uiPriority w:val="11"/>
    <w:rsid w:val="008D1DB2"/>
    <w:rPr>
      <w:rFonts w:ascii="Cambria" w:hAnsi="Cambria"/>
      <w:sz w:val="24"/>
      <w:szCs w:val="24"/>
      <w:lang w:val="fr-FR" w:eastAsia="fr-FR"/>
    </w:rPr>
  </w:style>
  <w:style w:type="character" w:styleId="lev">
    <w:name w:val="Strong"/>
    <w:uiPriority w:val="22"/>
    <w:qFormat/>
    <w:rsid w:val="008D1DB2"/>
    <w:rPr>
      <w:b/>
      <w:bCs/>
    </w:rPr>
  </w:style>
  <w:style w:type="character" w:styleId="Accentuation">
    <w:name w:val="Emphasis"/>
    <w:uiPriority w:val="20"/>
    <w:qFormat/>
    <w:rsid w:val="008D1DB2"/>
    <w:rPr>
      <w:i/>
      <w:iCs/>
    </w:rPr>
  </w:style>
  <w:style w:type="paragraph" w:styleId="Sansinterligne">
    <w:name w:val="No Spacing"/>
    <w:link w:val="SansinterligneCar"/>
    <w:uiPriority w:val="1"/>
    <w:qFormat/>
    <w:rsid w:val="008D1DB2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8D1DB2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8D1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En-ttedetabledesmatires">
    <w:name w:val="TOC Heading"/>
    <w:basedOn w:val="Titre10"/>
    <w:next w:val="Normal"/>
    <w:uiPriority w:val="39"/>
    <w:semiHidden/>
    <w:unhideWhenUsed/>
    <w:qFormat/>
    <w:rsid w:val="008D1D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nl-BE" w:eastAsia="nl-BE"/>
    </w:rPr>
  </w:style>
  <w:style w:type="paragraph" w:customStyle="1" w:styleId="Style3">
    <w:name w:val="Style3"/>
    <w:basedOn w:val="N-Kop2"/>
    <w:link w:val="Style3Car"/>
    <w:qFormat/>
    <w:rsid w:val="008D1DB2"/>
    <w:pPr>
      <w:spacing w:after="120"/>
    </w:pPr>
    <w:rPr>
      <w:rFonts w:ascii="Trebuchet MS" w:hAnsi="Trebuchet MS"/>
      <w:sz w:val="28"/>
      <w:szCs w:val="28"/>
    </w:rPr>
  </w:style>
  <w:style w:type="character" w:customStyle="1" w:styleId="Style3Car">
    <w:name w:val="Style3 Car"/>
    <w:basedOn w:val="N-Kop2Car"/>
    <w:link w:val="Style3"/>
    <w:rsid w:val="008D1DB2"/>
    <w:rPr>
      <w:rFonts w:ascii="Trebuchet MS" w:hAnsi="Trebuchet MS"/>
      <w:b/>
      <w:color w:val="645C4A"/>
      <w:sz w:val="28"/>
      <w:szCs w:val="28"/>
      <w:lang w:eastAsia="nl-BE"/>
    </w:rPr>
  </w:style>
  <w:style w:type="character" w:customStyle="1" w:styleId="N-Kop2Car">
    <w:name w:val="N - Kop 2 Car"/>
    <w:basedOn w:val="Policepardfaut"/>
    <w:link w:val="N-Kop2"/>
    <w:rsid w:val="008D1DB2"/>
    <w:rPr>
      <w:rFonts w:ascii="Microsoft Sans Serif" w:hAnsi="Microsoft Sans Serif"/>
      <w:b/>
      <w:color w:val="645C4A"/>
      <w:sz w:val="22"/>
      <w:lang w:eastAsia="nl-BE"/>
    </w:rPr>
  </w:style>
  <w:style w:type="character" w:customStyle="1" w:styleId="Titre2Car">
    <w:name w:val="Titre 2 Car"/>
    <w:basedOn w:val="Policepardfaut"/>
    <w:link w:val="Titre2"/>
    <w:uiPriority w:val="9"/>
    <w:rsid w:val="008D1DB2"/>
    <w:rPr>
      <w:rFonts w:ascii="Trebuchet MS" w:eastAsia="Arial Unicode MS" w:hAnsi="Trebuchet MS" w:cs="Tahoma"/>
      <w:b/>
      <w:bCs/>
      <w:iCs/>
      <w:color w:val="7F0000"/>
      <w:sz w:val="22"/>
      <w:szCs w:val="28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D00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D0090"/>
    <w:rPr>
      <w:rFonts w:ascii="Verdana" w:hAnsi="Verdana"/>
      <w:szCs w:val="24"/>
      <w:lang w:val="fr-FR" w:eastAsia="fr-FR"/>
    </w:rPr>
  </w:style>
  <w:style w:type="paragraph" w:customStyle="1" w:styleId="titre1">
    <w:name w:val="titre 1"/>
    <w:basedOn w:val="Paragraphedeliste"/>
    <w:link w:val="titre1Car0"/>
    <w:qFormat/>
    <w:rsid w:val="008D1DB2"/>
    <w:pPr>
      <w:numPr>
        <w:numId w:val="22"/>
      </w:numPr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Arial"/>
      <w:b/>
      <w:i/>
      <w:color w:val="9A0000"/>
      <w:sz w:val="24"/>
    </w:rPr>
  </w:style>
  <w:style w:type="character" w:customStyle="1" w:styleId="titre1Car0">
    <w:name w:val="titre 1 Car"/>
    <w:basedOn w:val="ParagraphedelisteCar"/>
    <w:link w:val="titre1"/>
    <w:rsid w:val="008D1DB2"/>
    <w:rPr>
      <w:rFonts w:ascii="Trebuchet MS" w:eastAsia="Calibri" w:hAnsi="Trebuchet MS" w:cs="Arial"/>
      <w:b/>
      <w:i/>
      <w:color w:val="9A0000"/>
      <w:sz w:val="24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D1DB2"/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titre1"/>
    <w:link w:val="Style1Car"/>
    <w:qFormat/>
    <w:rsid w:val="008D1DB2"/>
    <w:pPr>
      <w:numPr>
        <w:numId w:val="1"/>
      </w:numPr>
      <w:tabs>
        <w:tab w:val="clear" w:pos="360"/>
      </w:tabs>
      <w:ind w:left="720"/>
    </w:pPr>
    <w:rPr>
      <w:color w:val="7E0000"/>
    </w:rPr>
  </w:style>
  <w:style w:type="character" w:customStyle="1" w:styleId="Style1Car">
    <w:name w:val="Style1 Car"/>
    <w:basedOn w:val="titre1Car0"/>
    <w:link w:val="Style1"/>
    <w:rsid w:val="008D1DB2"/>
    <w:rPr>
      <w:rFonts w:ascii="Trebuchet MS" w:eastAsia="Calibri" w:hAnsi="Trebuchet MS" w:cs="Arial"/>
      <w:b/>
      <w:i/>
      <w:color w:val="7E0000"/>
      <w:sz w:val="24"/>
      <w:szCs w:val="22"/>
    </w:rPr>
  </w:style>
  <w:style w:type="character" w:customStyle="1" w:styleId="art-postheadericon">
    <w:name w:val="art-postheadericon"/>
    <w:basedOn w:val="Policepardfaut"/>
    <w:rsid w:val="00B402F7"/>
  </w:style>
  <w:style w:type="paragraph" w:styleId="NormalWeb">
    <w:name w:val="Normal (Web)"/>
    <w:basedOn w:val="Normal"/>
    <w:uiPriority w:val="99"/>
    <w:semiHidden/>
    <w:unhideWhenUsed/>
    <w:rsid w:val="00B402F7"/>
    <w:pPr>
      <w:spacing w:before="100" w:beforeAutospacing="1" w:after="100" w:afterAutospacing="1"/>
    </w:pPr>
    <w:rPr>
      <w:rFonts w:ascii="Times New Roman" w:hAnsi="Times New Roman"/>
      <w:sz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B4FD-9C7E-44B6-A45F-B4597A55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Graffe</dc:creator>
  <cp:lastModifiedBy>Sylvie Graffe</cp:lastModifiedBy>
  <cp:revision>1</cp:revision>
  <dcterms:created xsi:type="dcterms:W3CDTF">2015-10-20T10:08:00Z</dcterms:created>
  <dcterms:modified xsi:type="dcterms:W3CDTF">2015-10-20T10:22:00Z</dcterms:modified>
</cp:coreProperties>
</file>